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4D4" w:rsidRPr="004B2F75" w:rsidRDefault="008954D4" w:rsidP="00207E19">
      <w:pPr>
        <w:pStyle w:val="Heading1"/>
        <w:spacing w:before="0" w:after="240" w:line="240" w:lineRule="auto"/>
        <w:jc w:val="center"/>
        <w:rPr>
          <w:rFonts w:ascii="Garamond" w:hAnsi="Garamond"/>
          <w:b w:val="0"/>
          <w:noProof/>
          <w:color w:val="auto"/>
          <w:sz w:val="24"/>
          <w:szCs w:val="24"/>
          <w:lang w:val="en-US"/>
        </w:rPr>
      </w:pPr>
      <w:r w:rsidRPr="004B2F75">
        <w:rPr>
          <w:rFonts w:ascii="Garamond" w:hAnsi="Garamond"/>
          <w:noProof/>
          <w:color w:val="auto"/>
          <w:sz w:val="22"/>
          <w:szCs w:val="22"/>
          <w:lang w:val="en-US"/>
        </w:rPr>
        <w:t xml:space="preserve"> </w:t>
      </w:r>
    </w:p>
    <w:p w:rsidR="008954D4" w:rsidRPr="004B2F75" w:rsidRDefault="00B36E5D" w:rsidP="00207E19">
      <w:pPr>
        <w:pStyle w:val="Heading1"/>
        <w:spacing w:before="0" w:after="240" w:line="240" w:lineRule="auto"/>
        <w:jc w:val="center"/>
        <w:rPr>
          <w:rFonts w:ascii="Garamond" w:hAnsi="Garamond"/>
          <w:noProof/>
          <w:color w:val="auto"/>
          <w:sz w:val="22"/>
          <w:szCs w:val="22"/>
          <w:lang w:val="en-US"/>
        </w:rPr>
      </w:pPr>
      <w:r w:rsidRPr="004B2F75">
        <w:rPr>
          <w:rFonts w:ascii="Garamond" w:hAnsi="Garamond"/>
          <w:noProof/>
          <w:color w:val="auto"/>
          <w:sz w:val="22"/>
          <w:szCs w:val="22"/>
          <w:lang w:eastAsia="en-GB"/>
        </w:rPr>
        <w:drawing>
          <wp:inline distT="0" distB="0" distL="0" distR="0" wp14:anchorId="75C7F769" wp14:editId="136B6691">
            <wp:extent cx="1276350"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p w:rsidR="008954D4" w:rsidRPr="004B2F75" w:rsidRDefault="00B36E5D" w:rsidP="00207E19">
      <w:pPr>
        <w:pStyle w:val="Heading1"/>
        <w:spacing w:before="0" w:after="240" w:line="240" w:lineRule="auto"/>
        <w:jc w:val="center"/>
        <w:rPr>
          <w:rFonts w:ascii="Garamond" w:hAnsi="Garamond"/>
          <w:noProof/>
          <w:color w:val="auto"/>
          <w:sz w:val="22"/>
          <w:szCs w:val="22"/>
          <w:lang w:val="en-US"/>
        </w:rPr>
      </w:pPr>
      <w:r w:rsidRPr="004B2F75">
        <w:rPr>
          <w:rFonts w:ascii="Garamond" w:hAnsi="Garamond"/>
          <w:noProof/>
          <w:color w:val="auto"/>
          <w:sz w:val="22"/>
          <w:szCs w:val="22"/>
          <w:lang w:eastAsia="en-GB"/>
        </w:rPr>
        <w:drawing>
          <wp:inline distT="0" distB="0" distL="0" distR="0" wp14:anchorId="425F54CF" wp14:editId="5E456AE7">
            <wp:extent cx="2466975" cy="276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462CBC" w:rsidRPr="004B2F75" w:rsidRDefault="008954D4" w:rsidP="00207E19">
      <w:pPr>
        <w:spacing w:after="240"/>
        <w:jc w:val="center"/>
        <w:rPr>
          <w:rFonts w:ascii="Trajan Pro" w:hAnsi="Trajan Pro"/>
          <w:smallCaps/>
          <w:sz w:val="24"/>
          <w:szCs w:val="24"/>
        </w:rPr>
      </w:pPr>
      <w:r w:rsidRPr="004B2F75">
        <w:rPr>
          <w:rFonts w:ascii="Trajan Pro" w:hAnsi="Trajan Pro"/>
          <w:smallCaps/>
          <w:sz w:val="24"/>
          <w:szCs w:val="24"/>
        </w:rPr>
        <w:br/>
      </w:r>
      <w:r w:rsidR="002662AE">
        <w:rPr>
          <w:rFonts w:ascii="Trajan Pro" w:hAnsi="Trajan Pro"/>
          <w:smallCaps/>
          <w:sz w:val="24"/>
          <w:szCs w:val="24"/>
        </w:rPr>
        <w:t>25</w:t>
      </w:r>
      <w:r w:rsidR="00207E19" w:rsidRPr="004B2F75">
        <w:rPr>
          <w:rFonts w:ascii="Trajan Pro" w:hAnsi="Trajan Pro"/>
          <w:smallCaps/>
          <w:sz w:val="24"/>
          <w:szCs w:val="24"/>
        </w:rPr>
        <w:t xml:space="preserve"> N</w:t>
      </w:r>
      <w:r w:rsidR="0091203E" w:rsidRPr="004B2F75">
        <w:rPr>
          <w:rFonts w:ascii="Trajan Pro" w:hAnsi="Trajan Pro"/>
          <w:smallCaps/>
          <w:sz w:val="24"/>
          <w:szCs w:val="24"/>
        </w:rPr>
        <w:t>ov</w:t>
      </w:r>
      <w:r w:rsidRPr="004B2F75">
        <w:rPr>
          <w:rFonts w:ascii="Trajan Pro" w:hAnsi="Trajan Pro"/>
          <w:smallCaps/>
          <w:sz w:val="24"/>
          <w:szCs w:val="24"/>
        </w:rPr>
        <w:t>ember 2015</w:t>
      </w:r>
    </w:p>
    <w:p w:rsidR="008954D4" w:rsidRPr="004B2F75" w:rsidRDefault="002662AE" w:rsidP="00207E19">
      <w:pPr>
        <w:spacing w:after="240"/>
        <w:jc w:val="center"/>
        <w:rPr>
          <w:rFonts w:ascii="Trajan Pro" w:hAnsi="Trajan Pro" w:cs="Georgia"/>
          <w:b/>
          <w:smallCaps/>
          <w:sz w:val="32"/>
        </w:rPr>
      </w:pPr>
      <w:r>
        <w:rPr>
          <w:rFonts w:ascii="Trajan Pro" w:hAnsi="Trajan Pro" w:cs="Georgia"/>
          <w:b/>
          <w:smallCaps/>
          <w:sz w:val="32"/>
        </w:rPr>
        <w:t>Aviation and its</w:t>
      </w:r>
      <w:r>
        <w:rPr>
          <w:rFonts w:ascii="Trajan Pro" w:hAnsi="Trajan Pro" w:cs="Georgia"/>
          <w:b/>
          <w:smallCaps/>
          <w:sz w:val="32"/>
        </w:rPr>
        <w:br/>
        <w:t xml:space="preserve"> Contributions to Healthcare</w:t>
      </w:r>
    </w:p>
    <w:p w:rsidR="008954D4" w:rsidRPr="004B2F75" w:rsidRDefault="00893A62" w:rsidP="00207E19">
      <w:pPr>
        <w:pStyle w:val="NormalWeb"/>
        <w:spacing w:before="0" w:beforeAutospacing="0" w:after="240" w:afterAutospacing="0"/>
        <w:jc w:val="center"/>
        <w:rPr>
          <w:rFonts w:ascii="Trajan Pro" w:hAnsi="Trajan Pro" w:cs="Arial"/>
          <w:b/>
          <w:sz w:val="28"/>
          <w:szCs w:val="22"/>
          <w:lang w:val="en-US"/>
        </w:rPr>
      </w:pPr>
      <w:r w:rsidRPr="004B2F75">
        <w:rPr>
          <w:rFonts w:ascii="Trajan Pro" w:hAnsi="Trajan Pro"/>
          <w:smallCaps/>
          <w:sz w:val="28"/>
          <w:szCs w:val="22"/>
        </w:rPr>
        <w:t xml:space="preserve">Professor </w:t>
      </w:r>
      <w:r w:rsidR="002662AE">
        <w:rPr>
          <w:rFonts w:ascii="Trajan Pro" w:hAnsi="Trajan Pro"/>
          <w:smallCaps/>
          <w:sz w:val="28"/>
          <w:szCs w:val="22"/>
        </w:rPr>
        <w:t>Martin Elliott</w:t>
      </w:r>
    </w:p>
    <w:p w:rsidR="008954D4" w:rsidRPr="004B2F75" w:rsidRDefault="008954D4" w:rsidP="00207E19">
      <w:pPr>
        <w:spacing w:after="240" w:line="240" w:lineRule="auto"/>
        <w:rPr>
          <w:sz w:val="24"/>
          <w:szCs w:val="24"/>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I do</w:t>
      </w:r>
      <w:r w:rsidRPr="004B2F75">
        <w:rPr>
          <w:rFonts w:ascii="Garamond" w:eastAsia="Arial Unicode MS" w:hAnsi="Garamond" w:cs="Times"/>
          <w:sz w:val="24"/>
          <w:szCs w:val="24"/>
          <w:u w:color="000000"/>
          <w:bdr w:val="nil"/>
          <w:lang w:val="en-US"/>
        </w:rPr>
        <w:t xml:space="preserve"> no</w:t>
      </w:r>
      <w:r w:rsidRPr="00AF15BE">
        <w:rPr>
          <w:rFonts w:ascii="Garamond" w:eastAsia="Arial Unicode MS" w:hAnsi="Garamond" w:cs="Times"/>
          <w:sz w:val="24"/>
          <w:szCs w:val="24"/>
          <w:u w:color="000000"/>
          <w:bdr w:val="nil"/>
          <w:lang w:val="en-US"/>
        </w:rPr>
        <w:t xml:space="preserve">t want to scare you, but a few weeks ago an untrained pilot manually landed an Airbus 320 at Gatwick Airport.  </w:t>
      </w:r>
    </w:p>
    <w:p w:rsidR="00AF15BE" w:rsidRPr="004B2F75"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That pilot was me.</w:t>
      </w:r>
      <w:r w:rsidRPr="004B2F75">
        <w:rPr>
          <w:rFonts w:ascii="Garamond" w:eastAsia="Arial Unicode MS" w:hAnsi="Garamond" w:cs="Times"/>
          <w:sz w:val="24"/>
          <w:szCs w:val="24"/>
          <w:u w:color="000000"/>
          <w:bdr w:val="nil"/>
          <w:lang w:val="en-US"/>
        </w:rPr>
        <w:t xml:space="preserve"> </w:t>
      </w:r>
      <w:r w:rsidRPr="00AF15BE">
        <w:rPr>
          <w:rFonts w:ascii="Garamond" w:eastAsia="Arial Unicode MS" w:hAnsi="Garamond" w:cs="Times"/>
          <w:sz w:val="24"/>
          <w:szCs w:val="24"/>
          <w:u w:color="000000"/>
          <w:bdr w:val="nil"/>
          <w:lang w:val="en-US"/>
        </w:rPr>
        <w:t>But, fortunately for the people of South East England, it was in a simulator at CTC Aviation near Southampton</w:t>
      </w:r>
      <w:r w:rsidRPr="004B2F75">
        <w:rPr>
          <w:rFonts w:ascii="Garamond" w:eastAsia="Arial Unicode MS" w:hAnsi="Garamond" w:cs="Times"/>
          <w:sz w:val="24"/>
          <w:szCs w:val="24"/>
          <w:u w:color="000000"/>
          <w:bdr w:val="nil"/>
          <w:lang w:val="en-US"/>
        </w:rPr>
        <w:t xml:space="preserve">. </w:t>
      </w:r>
      <w:r w:rsidRPr="00AF15BE">
        <w:rPr>
          <w:rFonts w:ascii="Garamond" w:eastAsia="Arial Unicode MS" w:hAnsi="Garamond" w:cs="Times"/>
          <w:sz w:val="24"/>
          <w:szCs w:val="24"/>
          <w:u w:color="000000"/>
          <w:bdr w:val="nil"/>
          <w:lang w:val="en-US"/>
        </w:rPr>
        <w:t xml:space="preserve">It was my third attempt at such a landing, despite the outstanding teaching of Captain Guy Adams of CTC Aviation, to whom I am very grateful. </w:t>
      </w:r>
    </w:p>
    <w:p w:rsidR="00AF15BE" w:rsidRPr="004B2F75"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4B2F75">
        <w:rPr>
          <w:rFonts w:ascii="Garamond" w:eastAsia="Arial Unicode MS" w:hAnsi="Garamond" w:cs="Times"/>
          <w:sz w:val="24"/>
          <w:szCs w:val="24"/>
          <w:u w:color="000000"/>
          <w:bdr w:val="nil"/>
          <w:lang w:val="en-US"/>
        </w:rPr>
        <w:t xml:space="preserve">I made lots of mistakes. </w:t>
      </w:r>
      <w:r w:rsidRPr="00AF15BE">
        <w:rPr>
          <w:rFonts w:ascii="Garamond" w:eastAsia="Arial Unicode MS" w:hAnsi="Garamond" w:cs="Times"/>
          <w:sz w:val="24"/>
          <w:szCs w:val="24"/>
          <w:u w:color="000000"/>
          <w:bdr w:val="nil"/>
          <w:lang w:val="en-US"/>
        </w:rPr>
        <w:t xml:space="preserve">It is not surprising that </w:t>
      </w:r>
      <w:r w:rsidRPr="004B2F75">
        <w:rPr>
          <w:rFonts w:ascii="Garamond" w:eastAsia="Arial Unicode MS" w:hAnsi="Garamond" w:cs="Times"/>
          <w:sz w:val="24"/>
          <w:szCs w:val="24"/>
          <w:u w:color="000000"/>
          <w:bdr w:val="nil"/>
          <w:lang w:val="en-US"/>
        </w:rPr>
        <w:t xml:space="preserve">a doctor like me makes errors. </w:t>
      </w:r>
      <w:r w:rsidRPr="00AF15BE">
        <w:rPr>
          <w:rFonts w:ascii="Garamond" w:eastAsia="Arial Unicode MS" w:hAnsi="Garamond" w:cs="Times"/>
          <w:sz w:val="24"/>
          <w:szCs w:val="24"/>
          <w:u w:color="000000"/>
          <w:bdr w:val="nil"/>
          <w:lang w:val="en-US"/>
        </w:rPr>
        <w:t>We know, from a seminal US Institute of Medicine report (To Err is Human, 2000</w:t>
      </w:r>
      <w:r w:rsidR="00DA4995">
        <w:rPr>
          <w:rStyle w:val="EndnoteReference"/>
          <w:rFonts w:ascii="Garamond" w:eastAsia="Arial Unicode MS" w:hAnsi="Garamond"/>
          <w:sz w:val="24"/>
          <w:szCs w:val="24"/>
          <w:u w:color="000000"/>
          <w:bdr w:val="nil"/>
          <w:lang w:val="en-US"/>
        </w:rPr>
        <w:endnoteReference w:id="1"/>
      </w:r>
      <w:r w:rsidRPr="00AF15BE">
        <w:rPr>
          <w:rFonts w:ascii="Garamond" w:eastAsia="Arial Unicode MS" w:hAnsi="Garamond" w:cs="Times"/>
          <w:sz w:val="24"/>
          <w:szCs w:val="24"/>
          <w:u w:color="000000"/>
          <w:bdr w:val="nil"/>
          <w:lang w:val="en-US"/>
        </w:rPr>
        <w:t>) that medical errors and health-care-associated accidents lead to 200,000 preventable deaths per year in the USA alone</w:t>
      </w:r>
      <w:r w:rsidRPr="004B2F75">
        <w:rPr>
          <w:rFonts w:ascii="Garamond" w:eastAsia="Arial Unicode MS" w:hAnsi="Garamond" w:cs="Times"/>
          <w:sz w:val="24"/>
          <w:szCs w:val="24"/>
          <w:u w:color="000000"/>
          <w:bdr w:val="nil"/>
          <w:lang w:val="en-US"/>
        </w:rPr>
        <w:t>. That i</w:t>
      </w:r>
      <w:r w:rsidRPr="00AF15BE">
        <w:rPr>
          <w:rFonts w:ascii="Garamond" w:eastAsia="Arial Unicode MS" w:hAnsi="Garamond" w:cs="Times"/>
          <w:sz w:val="24"/>
          <w:szCs w:val="24"/>
          <w:u w:color="000000"/>
          <w:bdr w:val="nil"/>
          <w:lang w:val="en-US"/>
        </w:rPr>
        <w:t xml:space="preserve">s the equivalent of 20 large jet airliners crashing every week; with no survivors. In the UK, estimates of the mortality associated with medical error vary from 250 to 1000 per month: that’s about </w:t>
      </w:r>
      <w:r w:rsidRPr="004B2F75">
        <w:rPr>
          <w:rFonts w:ascii="Garamond" w:eastAsia="Arial Unicode MS" w:hAnsi="Garamond" w:cs="Times"/>
          <w:sz w:val="24"/>
          <w:szCs w:val="24"/>
          <w:u w:color="000000"/>
          <w:bdr w:val="nil"/>
          <w:lang w:val="en-US"/>
        </w:rPr>
        <w:t xml:space="preserve">1 to 4 jumbo jets. </w:t>
      </w:r>
      <w:r w:rsidRPr="00AF15BE">
        <w:rPr>
          <w:rFonts w:ascii="Garamond" w:eastAsia="Arial Unicode MS" w:hAnsi="Garamond" w:cs="Times"/>
          <w:sz w:val="24"/>
          <w:szCs w:val="24"/>
          <w:u w:color="000000"/>
          <w:bdr w:val="nil"/>
          <w:lang w:val="en-US"/>
        </w:rPr>
        <w:t>This remains shocking, especially remembering the words of Hippocrates; “First Do No Harm”.</w:t>
      </w:r>
    </w:p>
    <w:p w:rsidR="00AF15BE" w:rsidRPr="004B2F75"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Imagine the public outcry there would be if so many plane crashes </w:t>
      </w:r>
      <w:r w:rsidRPr="00AF15BE">
        <w:rPr>
          <w:rFonts w:ascii="Garamond" w:eastAsia="Arial Unicode MS" w:hAnsi="Garamond" w:cs="Times"/>
          <w:i/>
          <w:sz w:val="24"/>
          <w:szCs w:val="24"/>
          <w:u w:color="000000"/>
          <w:bdr w:val="nil"/>
          <w:lang w:val="en-US"/>
        </w:rPr>
        <w:t>did</w:t>
      </w:r>
      <w:r w:rsidRPr="00AF15BE">
        <w:rPr>
          <w:rFonts w:ascii="Garamond" w:eastAsia="Arial Unicode MS" w:hAnsi="Garamond" w:cs="Times"/>
          <w:sz w:val="24"/>
          <w:szCs w:val="24"/>
          <w:u w:color="000000"/>
          <w:bdr w:val="nil"/>
          <w:lang w:val="en-US"/>
        </w:rPr>
        <w:t xml:space="preserve"> happen and consider for a moment whether you would get on a plane or not.</w:t>
      </w:r>
      <w:r w:rsidRPr="004B2F75">
        <w:rPr>
          <w:rFonts w:ascii="Garamond" w:eastAsia="Arial Unicode MS" w:hAnsi="Garamond" w:cs="Times"/>
          <w:sz w:val="24"/>
          <w:szCs w:val="24"/>
          <w:u w:color="000000"/>
          <w:bdr w:val="nil"/>
          <w:lang w:val="en-US"/>
        </w:rPr>
        <w:t xml:space="preserve"> </w:t>
      </w:r>
      <w:r w:rsidRPr="00AF15BE">
        <w:rPr>
          <w:rFonts w:ascii="Garamond" w:eastAsia="Arial Unicode MS" w:hAnsi="Garamond" w:cs="Times"/>
          <w:sz w:val="24"/>
          <w:szCs w:val="24"/>
          <w:u w:color="000000"/>
          <w:bdr w:val="nil"/>
          <w:lang w:val="en-US"/>
        </w:rPr>
        <w:t>The death of 250 healthy people in one catastrophic and spectacular event always triggers headlines and comment.</w:t>
      </w:r>
      <w:r w:rsidRPr="004B2F75">
        <w:rPr>
          <w:rFonts w:ascii="Garamond" w:eastAsia="Arial Unicode MS" w:hAnsi="Garamond" w:cs="Times"/>
          <w:sz w:val="24"/>
          <w:szCs w:val="24"/>
          <w:u w:color="000000"/>
          <w:bdr w:val="nil"/>
          <w:lang w:val="en-US"/>
        </w:rPr>
        <w:t xml:space="preserve"> </w:t>
      </w:r>
      <w:r w:rsidRPr="00AF15BE">
        <w:rPr>
          <w:rFonts w:ascii="Garamond" w:eastAsia="Arial Unicode MS" w:hAnsi="Garamond" w:cs="Times"/>
          <w:sz w:val="24"/>
          <w:szCs w:val="24"/>
          <w:u w:color="000000"/>
          <w:bdr w:val="nil"/>
          <w:lang w:val="en-US"/>
        </w:rPr>
        <w:t>But deaths in hospital do</w:t>
      </w:r>
      <w:r w:rsidRPr="004B2F75">
        <w:rPr>
          <w:rFonts w:ascii="Garamond" w:eastAsia="Arial Unicode MS" w:hAnsi="Garamond" w:cs="Times"/>
          <w:sz w:val="24"/>
          <w:szCs w:val="24"/>
          <w:u w:color="000000"/>
          <w:bdr w:val="nil"/>
          <w:lang w:val="en-US"/>
        </w:rPr>
        <w:t xml:space="preserve"> no</w:t>
      </w:r>
      <w:r w:rsidRPr="00AF15BE">
        <w:rPr>
          <w:rFonts w:ascii="Garamond" w:eastAsia="Arial Unicode MS" w:hAnsi="Garamond" w:cs="Times"/>
          <w:sz w:val="24"/>
          <w:szCs w:val="24"/>
          <w:u w:color="000000"/>
          <w:bdr w:val="nil"/>
          <w:lang w:val="en-US"/>
        </w:rPr>
        <w:t>t occur in groups</w:t>
      </w:r>
      <w:r w:rsidRPr="004B2F75">
        <w:rPr>
          <w:rFonts w:ascii="Garamond" w:eastAsia="Arial Unicode MS" w:hAnsi="Garamond" w:cs="Times"/>
          <w:sz w:val="24"/>
          <w:szCs w:val="24"/>
          <w:u w:color="000000"/>
          <w:bdr w:val="nil"/>
          <w:lang w:val="en-US"/>
        </w:rPr>
        <w:t xml:space="preserve"> like that. </w:t>
      </w:r>
      <w:r w:rsidRPr="00AF15BE">
        <w:rPr>
          <w:rFonts w:ascii="Garamond" w:eastAsia="Arial Unicode MS" w:hAnsi="Garamond" w:cs="Times"/>
          <w:sz w:val="24"/>
          <w:szCs w:val="24"/>
          <w:u w:color="000000"/>
          <w:bdr w:val="nil"/>
          <w:lang w:val="en-US"/>
        </w:rPr>
        <w:t>Usually it is an individual who is already ill that dies, and the tragedy primarily affects the victim’s family and friends.</w:t>
      </w:r>
      <w:r w:rsidRPr="004B2F75">
        <w:rPr>
          <w:rFonts w:ascii="Garamond" w:eastAsia="Arial Unicode MS" w:hAnsi="Garamond" w:cs="Times"/>
          <w:sz w:val="24"/>
          <w:szCs w:val="24"/>
          <w:u w:color="000000"/>
          <w:bdr w:val="nil"/>
          <w:lang w:val="en-US"/>
        </w:rPr>
        <w:t xml:space="preserve"> </w:t>
      </w:r>
      <w:r w:rsidRPr="00AF15BE">
        <w:rPr>
          <w:rFonts w:ascii="Garamond" w:eastAsia="Arial Unicode MS" w:hAnsi="Garamond" w:cs="Times"/>
          <w:sz w:val="24"/>
          <w:szCs w:val="24"/>
          <w:u w:color="000000"/>
          <w:bdr w:val="nil"/>
          <w:lang w:val="en-US"/>
        </w:rPr>
        <w:t>If similar events take place in other wards or other hospitals, in other towns, it is only when someone spots a pattern that the scale of the problem emerges.</w:t>
      </w:r>
    </w:p>
    <w:p w:rsidR="00AF15BE" w:rsidRPr="004B2F75"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4B2F75"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Despite the obvious risks, the airline industry, along with the nuclear and railroad industries are defined as</w:t>
      </w:r>
      <w:r w:rsidRPr="004B2F75">
        <w:rPr>
          <w:rFonts w:ascii="Garamond" w:eastAsia="Arial Unicode MS" w:hAnsi="Garamond" w:cs="Times"/>
          <w:sz w:val="24"/>
          <w:szCs w:val="24"/>
          <w:u w:color="000000"/>
          <w:bdr w:val="nil"/>
          <w:lang w:val="en-US"/>
        </w:rPr>
        <w:t xml:space="preserve"> high-reliability organisations. </w:t>
      </w:r>
      <w:r w:rsidRPr="00AF15BE">
        <w:rPr>
          <w:rFonts w:ascii="Garamond" w:eastAsia="Arial Unicode MS" w:hAnsi="Garamond" w:cs="Times"/>
          <w:sz w:val="24"/>
          <w:szCs w:val="24"/>
          <w:u w:color="000000"/>
          <w:bdr w:val="nil"/>
          <w:lang w:val="en-US"/>
        </w:rPr>
        <w:t>There are few fatalities pe</w:t>
      </w:r>
      <w:r w:rsidRPr="004B2F75">
        <w:rPr>
          <w:rFonts w:ascii="Garamond" w:eastAsia="Arial Unicode MS" w:hAnsi="Garamond" w:cs="Times"/>
          <w:sz w:val="24"/>
          <w:szCs w:val="24"/>
          <w:u w:color="000000"/>
          <w:bdr w:val="nil"/>
          <w:lang w:val="en-US"/>
        </w:rPr>
        <w:t xml:space="preserve">r encounter with the system. </w:t>
      </w:r>
      <w:r w:rsidRPr="00AF15BE">
        <w:rPr>
          <w:rFonts w:ascii="Garamond" w:eastAsia="Arial Unicode MS" w:hAnsi="Garamond" w:cs="Times"/>
          <w:sz w:val="24"/>
          <w:szCs w:val="24"/>
          <w:u w:color="000000"/>
          <w:bdr w:val="nil"/>
          <w:lang w:val="en-US"/>
        </w:rPr>
        <w:t xml:space="preserve">Five characteristics of high-reliability organisations have been described be </w:t>
      </w:r>
      <w:proofErr w:type="spellStart"/>
      <w:r w:rsidRPr="00AF15BE">
        <w:rPr>
          <w:rFonts w:ascii="Garamond" w:eastAsia="Arial Unicode MS" w:hAnsi="Garamond" w:cs="Times"/>
          <w:sz w:val="24"/>
          <w:szCs w:val="24"/>
          <w:u w:color="000000"/>
          <w:bdr w:val="nil"/>
          <w:lang w:val="en-US"/>
        </w:rPr>
        <w:t>Weick</w:t>
      </w:r>
      <w:proofErr w:type="spellEnd"/>
      <w:r w:rsidRPr="00AF15BE">
        <w:rPr>
          <w:rFonts w:ascii="Garamond" w:eastAsia="Arial Unicode MS" w:hAnsi="Garamond" w:cs="Times"/>
          <w:sz w:val="24"/>
          <w:szCs w:val="24"/>
          <w:u w:color="000000"/>
          <w:bdr w:val="nil"/>
          <w:lang w:val="en-US"/>
        </w:rPr>
        <w:t xml:space="preserve"> and Sutcliffe (2001)</w:t>
      </w:r>
      <w:r w:rsidR="00DA4995">
        <w:rPr>
          <w:rStyle w:val="EndnoteReference"/>
          <w:rFonts w:ascii="Garamond" w:eastAsia="Arial Unicode MS" w:hAnsi="Garamond"/>
          <w:sz w:val="24"/>
          <w:szCs w:val="24"/>
          <w:u w:color="000000"/>
          <w:bdr w:val="nil"/>
          <w:lang w:val="en-US"/>
        </w:rPr>
        <w:endnoteReference w:id="2"/>
      </w:r>
      <w:r w:rsidRPr="00AF15BE">
        <w:rPr>
          <w:rFonts w:ascii="Garamond" w:eastAsia="Arial Unicode MS" w:hAnsi="Garamond" w:cs="Times"/>
          <w:sz w:val="24"/>
          <w:szCs w:val="24"/>
          <w:u w:color="000000"/>
          <w:bdr w:val="nil"/>
          <w:lang w:val="en-US"/>
        </w:rPr>
        <w:t>, these are:</w:t>
      </w: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 </w:t>
      </w:r>
    </w:p>
    <w:p w:rsidR="00AF15BE" w:rsidRPr="00AF15BE" w:rsidRDefault="00AF15BE" w:rsidP="00AF15BE">
      <w:pPr>
        <w:widowControl w:val="0"/>
        <w:numPr>
          <w:ilvl w:val="0"/>
          <w:numId w:val="19"/>
        </w:numPr>
        <w:pBdr>
          <w:top w:val="nil"/>
          <w:left w:val="nil"/>
          <w:bottom w:val="nil"/>
          <w:right w:val="nil"/>
          <w:between w:val="nil"/>
          <w:bar w:val="nil"/>
        </w:pBdr>
        <w:autoSpaceDE w:val="0"/>
        <w:autoSpaceDN w:val="0"/>
        <w:adjustRightInd w:val="0"/>
        <w:spacing w:after="0" w:line="240" w:lineRule="auto"/>
        <w:contextualSpacing/>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pre-occupation with failure, </w:t>
      </w:r>
    </w:p>
    <w:p w:rsidR="00AF15BE" w:rsidRPr="00AF15BE" w:rsidRDefault="00AF15BE" w:rsidP="00AF15BE">
      <w:pPr>
        <w:widowControl w:val="0"/>
        <w:numPr>
          <w:ilvl w:val="0"/>
          <w:numId w:val="19"/>
        </w:numPr>
        <w:pBdr>
          <w:top w:val="nil"/>
          <w:left w:val="nil"/>
          <w:bottom w:val="nil"/>
          <w:right w:val="nil"/>
          <w:between w:val="nil"/>
          <w:bar w:val="nil"/>
        </w:pBdr>
        <w:autoSpaceDE w:val="0"/>
        <w:autoSpaceDN w:val="0"/>
        <w:adjustRightInd w:val="0"/>
        <w:spacing w:after="0" w:line="240" w:lineRule="auto"/>
        <w:contextualSpacing/>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reluctance to simplify interpretations, </w:t>
      </w:r>
    </w:p>
    <w:p w:rsidR="00AF15BE" w:rsidRPr="00AF15BE" w:rsidRDefault="00AF15BE" w:rsidP="00AF15BE">
      <w:pPr>
        <w:widowControl w:val="0"/>
        <w:numPr>
          <w:ilvl w:val="0"/>
          <w:numId w:val="19"/>
        </w:numPr>
        <w:pBdr>
          <w:top w:val="nil"/>
          <w:left w:val="nil"/>
          <w:bottom w:val="nil"/>
          <w:right w:val="nil"/>
          <w:between w:val="nil"/>
          <w:bar w:val="nil"/>
        </w:pBdr>
        <w:autoSpaceDE w:val="0"/>
        <w:autoSpaceDN w:val="0"/>
        <w:adjustRightInd w:val="0"/>
        <w:spacing w:after="0" w:line="240" w:lineRule="auto"/>
        <w:contextualSpacing/>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sensitivity to operations, </w:t>
      </w:r>
    </w:p>
    <w:p w:rsidR="00AF15BE" w:rsidRPr="00AF15BE" w:rsidRDefault="00AF15BE" w:rsidP="00AF15BE">
      <w:pPr>
        <w:widowControl w:val="0"/>
        <w:numPr>
          <w:ilvl w:val="0"/>
          <w:numId w:val="19"/>
        </w:numPr>
        <w:pBdr>
          <w:top w:val="nil"/>
          <w:left w:val="nil"/>
          <w:bottom w:val="nil"/>
          <w:right w:val="nil"/>
          <w:between w:val="nil"/>
          <w:bar w:val="nil"/>
        </w:pBdr>
        <w:autoSpaceDE w:val="0"/>
        <w:autoSpaceDN w:val="0"/>
        <w:adjustRightInd w:val="0"/>
        <w:spacing w:after="0" w:line="240" w:lineRule="auto"/>
        <w:contextualSpacing/>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commitment to resilience and </w:t>
      </w:r>
    </w:p>
    <w:p w:rsidR="00AF15BE" w:rsidRPr="004B2F75" w:rsidRDefault="00AF15BE" w:rsidP="00AF15BE">
      <w:pPr>
        <w:widowControl w:val="0"/>
        <w:numPr>
          <w:ilvl w:val="0"/>
          <w:numId w:val="19"/>
        </w:numPr>
        <w:pBdr>
          <w:top w:val="nil"/>
          <w:left w:val="nil"/>
          <w:bottom w:val="nil"/>
          <w:right w:val="nil"/>
          <w:between w:val="nil"/>
          <w:bar w:val="nil"/>
        </w:pBdr>
        <w:autoSpaceDE w:val="0"/>
        <w:autoSpaceDN w:val="0"/>
        <w:adjustRightInd w:val="0"/>
        <w:spacing w:after="0" w:line="240" w:lineRule="auto"/>
        <w:contextualSpacing/>
        <w:jc w:val="both"/>
        <w:rPr>
          <w:rFonts w:ascii="Garamond" w:eastAsia="Arial Unicode MS" w:hAnsi="Garamond" w:cs="Times"/>
          <w:sz w:val="24"/>
          <w:szCs w:val="24"/>
          <w:u w:color="000000"/>
          <w:bdr w:val="nil"/>
          <w:lang w:val="en-US"/>
        </w:rPr>
      </w:pPr>
      <w:proofErr w:type="gramStart"/>
      <w:r w:rsidRPr="00AF15BE">
        <w:rPr>
          <w:rFonts w:ascii="Garamond" w:eastAsia="Arial Unicode MS" w:hAnsi="Garamond" w:cs="Times"/>
          <w:sz w:val="24"/>
          <w:szCs w:val="24"/>
          <w:u w:color="000000"/>
          <w:bdr w:val="nil"/>
          <w:lang w:val="en-US"/>
        </w:rPr>
        <w:t>deference</w:t>
      </w:r>
      <w:proofErr w:type="gramEnd"/>
      <w:r w:rsidRPr="00AF15BE">
        <w:rPr>
          <w:rFonts w:ascii="Garamond" w:eastAsia="Arial Unicode MS" w:hAnsi="Garamond" w:cs="Times"/>
          <w:sz w:val="24"/>
          <w:szCs w:val="24"/>
          <w:u w:color="000000"/>
          <w:bdr w:val="nil"/>
          <w:lang w:val="en-US"/>
        </w:rPr>
        <w:t xml:space="preserve"> to expertise.</w:t>
      </w:r>
    </w:p>
    <w:p w:rsidR="00AF15BE" w:rsidRPr="00AF15BE" w:rsidRDefault="00AF15BE" w:rsidP="00AF15BE">
      <w:pPr>
        <w:widowControl w:val="0"/>
        <w:pBdr>
          <w:top w:val="nil"/>
          <w:left w:val="nil"/>
          <w:bottom w:val="nil"/>
          <w:right w:val="nil"/>
          <w:between w:val="nil"/>
          <w:bar w:val="nil"/>
        </w:pBdr>
        <w:autoSpaceDE w:val="0"/>
        <w:autoSpaceDN w:val="0"/>
        <w:adjustRightInd w:val="0"/>
        <w:spacing w:after="0" w:line="240" w:lineRule="auto"/>
        <w:ind w:left="360"/>
        <w:contextualSpacing/>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  </w:t>
      </w: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As Professor </w:t>
      </w:r>
      <w:proofErr w:type="spellStart"/>
      <w:r w:rsidRPr="00AF15BE">
        <w:rPr>
          <w:rFonts w:ascii="Garamond" w:eastAsia="Arial Unicode MS" w:hAnsi="Garamond" w:cs="Times"/>
          <w:sz w:val="24"/>
          <w:szCs w:val="24"/>
          <w:u w:color="000000"/>
          <w:bdr w:val="nil"/>
          <w:lang w:val="en-US"/>
        </w:rPr>
        <w:t>Rhona</w:t>
      </w:r>
      <w:proofErr w:type="spellEnd"/>
      <w:r w:rsidRPr="00AF15BE">
        <w:rPr>
          <w:rFonts w:ascii="Garamond" w:eastAsia="Arial Unicode MS" w:hAnsi="Garamond" w:cs="Times"/>
          <w:sz w:val="24"/>
          <w:szCs w:val="24"/>
          <w:u w:color="000000"/>
          <w:bdr w:val="nil"/>
          <w:lang w:val="en-US"/>
        </w:rPr>
        <w:t xml:space="preserve"> </w:t>
      </w:r>
      <w:proofErr w:type="spellStart"/>
      <w:r w:rsidRPr="00AF15BE">
        <w:rPr>
          <w:rFonts w:ascii="Garamond" w:eastAsia="Arial Unicode MS" w:hAnsi="Garamond" w:cs="Times"/>
          <w:sz w:val="24"/>
          <w:szCs w:val="24"/>
          <w:u w:color="000000"/>
          <w:bdr w:val="nil"/>
          <w:lang w:val="en-US"/>
        </w:rPr>
        <w:t>Flin</w:t>
      </w:r>
      <w:proofErr w:type="spellEnd"/>
      <w:r w:rsidR="00DA4995">
        <w:rPr>
          <w:rStyle w:val="EndnoteReference"/>
          <w:rFonts w:ascii="Garamond" w:eastAsia="Arial Unicode MS" w:hAnsi="Garamond"/>
          <w:sz w:val="24"/>
          <w:szCs w:val="24"/>
          <w:u w:color="000000"/>
          <w:bdr w:val="nil"/>
          <w:lang w:val="en-US"/>
        </w:rPr>
        <w:endnoteReference w:id="3"/>
      </w:r>
      <w:r w:rsidRPr="00AF15BE">
        <w:rPr>
          <w:rFonts w:ascii="Garamond" w:eastAsia="Arial Unicode MS" w:hAnsi="Garamond" w:cs="Times"/>
          <w:sz w:val="24"/>
          <w:szCs w:val="24"/>
          <w:u w:color="000000"/>
          <w:bdr w:val="nil"/>
          <w:lang w:val="en-US"/>
        </w:rPr>
        <w:t xml:space="preserve"> has pointed out, significant levels of protection and redundancy are built in to modern technology-based systems, but as hardware and software get ever more reliable, the </w:t>
      </w:r>
      <w:r w:rsidRPr="00AF15BE">
        <w:rPr>
          <w:rFonts w:ascii="Garamond" w:eastAsia="Arial Unicode MS" w:hAnsi="Garamond" w:cs="Times"/>
          <w:i/>
          <w:sz w:val="24"/>
          <w:szCs w:val="24"/>
          <w:u w:color="000000"/>
          <w:bdr w:val="nil"/>
          <w:lang w:val="en-US"/>
        </w:rPr>
        <w:t>human</w:t>
      </w:r>
      <w:r w:rsidRPr="00AF15BE">
        <w:rPr>
          <w:rFonts w:ascii="Garamond" w:eastAsia="Arial Unicode MS" w:hAnsi="Garamond" w:cs="Times"/>
          <w:sz w:val="24"/>
          <w:szCs w:val="24"/>
          <w:u w:color="000000"/>
          <w:bdr w:val="nil"/>
          <w:lang w:val="en-US"/>
        </w:rPr>
        <w:t xml:space="preserve"> contribution to accide</w:t>
      </w:r>
      <w:r w:rsidRPr="004B2F75">
        <w:rPr>
          <w:rFonts w:ascii="Garamond" w:eastAsia="Arial Unicode MS" w:hAnsi="Garamond" w:cs="Times"/>
          <w:sz w:val="24"/>
          <w:szCs w:val="24"/>
          <w:u w:color="000000"/>
          <w:bdr w:val="nil"/>
          <w:lang w:val="en-US"/>
        </w:rPr>
        <w:t xml:space="preserve">nts becomes ever more apparent. </w:t>
      </w:r>
      <w:r w:rsidRPr="004B2F75">
        <w:rPr>
          <w:rFonts w:ascii="Garamond" w:eastAsia="Arial Unicode MS" w:hAnsi="Garamond" w:cs="Helvetica"/>
          <w:sz w:val="24"/>
          <w:szCs w:val="24"/>
          <w:u w:color="000000"/>
          <w:bdr w:val="nil"/>
          <w:lang w:val="en-US"/>
        </w:rPr>
        <w:t>T</w:t>
      </w:r>
      <w:r w:rsidRPr="00AF15BE">
        <w:rPr>
          <w:rFonts w:ascii="Garamond" w:eastAsia="Arial Unicode MS" w:hAnsi="Garamond" w:cs="Helvetica"/>
          <w:sz w:val="24"/>
          <w:szCs w:val="24"/>
          <w:u w:color="000000"/>
          <w:bdr w:val="nil"/>
          <w:lang w:val="en-US"/>
        </w:rPr>
        <w:t>he estimated contribution of human factors to accidents in hazardous technologies varies between 30% and 90%.</w:t>
      </w:r>
      <w:r w:rsidRPr="004B2F75">
        <w:rPr>
          <w:rFonts w:ascii="Garamond" w:eastAsia="Arial Unicode MS" w:hAnsi="Garamond" w:cs="Times"/>
          <w:sz w:val="24"/>
          <w:szCs w:val="24"/>
          <w:u w:color="000000"/>
          <w:bdr w:val="nil"/>
          <w:lang w:val="en-US"/>
        </w:rPr>
        <w:t xml:space="preserve"> </w:t>
      </w:r>
      <w:r w:rsidRPr="00AF15BE">
        <w:rPr>
          <w:rFonts w:ascii="Garamond" w:eastAsia="Arial Unicode MS" w:hAnsi="Garamond" w:cs="Times"/>
          <w:sz w:val="24"/>
          <w:szCs w:val="24"/>
          <w:u w:color="000000"/>
          <w:bdr w:val="nil"/>
          <w:lang w:val="en-US"/>
        </w:rPr>
        <w:t xml:space="preserve">Against that background, remember that most hospitals spend about 60-70% of their budget on people, and most of these are at the ‘sharp end’, dealing with patients. </w:t>
      </w:r>
    </w:p>
    <w:p w:rsidR="00AF15BE" w:rsidRPr="004B2F75"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lastRenderedPageBreak/>
        <w:t>Patient care, and especially cardiac surgical care, involves multiple interactions between people, technological hardware, software and the environment, as has been beautifully described by Ken Catchpole (</w:t>
      </w:r>
      <w:hyperlink r:id="rId11" w:history="1">
        <w:r w:rsidRPr="004B2F75">
          <w:rPr>
            <w:rFonts w:ascii="Garamond" w:eastAsia="Arial Unicode MS" w:hAnsi="Garamond" w:cs="Times"/>
            <w:sz w:val="24"/>
            <w:szCs w:val="24"/>
            <w:u w:val="single" w:color="000000"/>
            <w:bdr w:val="nil"/>
            <w:lang w:val="en-US"/>
          </w:rPr>
          <w:t>http://csmc.academia.edu/KenCatchpole</w:t>
        </w:r>
      </w:hyperlink>
      <w:r w:rsidRPr="004B2F75">
        <w:rPr>
          <w:rFonts w:ascii="Garamond" w:eastAsia="Arial Unicode MS" w:hAnsi="Garamond" w:cs="Times"/>
          <w:sz w:val="24"/>
          <w:szCs w:val="24"/>
          <w:u w:color="000000"/>
          <w:bdr w:val="nil"/>
          <w:lang w:val="en-US"/>
        </w:rPr>
        <w:t>)</w:t>
      </w:r>
      <w:r w:rsidRPr="00AF15BE">
        <w:rPr>
          <w:rFonts w:ascii="Garamond" w:eastAsia="Arial Unicode MS" w:hAnsi="Garamond" w:cs="Times"/>
          <w:sz w:val="24"/>
          <w:szCs w:val="24"/>
          <w:u w:color="000000"/>
          <w:bdr w:val="nil"/>
          <w:lang w:val="en-US"/>
        </w:rPr>
        <w:t>, and based on the SHELL model from aviation</w:t>
      </w:r>
      <w:r w:rsidR="00DA4995">
        <w:rPr>
          <w:rStyle w:val="EndnoteReference"/>
          <w:rFonts w:ascii="Garamond" w:eastAsia="Arial Unicode MS" w:hAnsi="Garamond"/>
          <w:sz w:val="24"/>
          <w:szCs w:val="24"/>
          <w:u w:color="000000"/>
          <w:bdr w:val="nil"/>
          <w:lang w:val="en-US"/>
        </w:rPr>
        <w:endnoteReference w:id="4"/>
      </w:r>
      <w:r w:rsidRPr="004B2F75">
        <w:rPr>
          <w:rFonts w:ascii="Garamond" w:eastAsia="Arial Unicode MS" w:hAnsi="Garamond" w:cs="Times"/>
          <w:sz w:val="24"/>
          <w:szCs w:val="24"/>
          <w:u w:color="000000"/>
          <w:bdr w:val="nil"/>
          <w:lang w:val="en-US"/>
        </w:rPr>
        <w:t xml:space="preserve">. </w:t>
      </w:r>
      <w:r w:rsidRPr="00AF15BE">
        <w:rPr>
          <w:rFonts w:ascii="Garamond" w:eastAsia="Arial Unicode MS" w:hAnsi="Garamond" w:cs="Times"/>
          <w:sz w:val="24"/>
          <w:szCs w:val="24"/>
          <w:u w:color="000000"/>
          <w:bdr w:val="nil"/>
          <w:lang w:val="en-US"/>
        </w:rPr>
        <w:t>Human error is inevitable</w:t>
      </w:r>
      <w:r w:rsidR="00DA4995">
        <w:rPr>
          <w:rStyle w:val="EndnoteReference"/>
          <w:rFonts w:ascii="Garamond" w:eastAsia="Arial Unicode MS" w:hAnsi="Garamond"/>
          <w:sz w:val="24"/>
          <w:szCs w:val="24"/>
          <w:u w:color="000000"/>
          <w:bdr w:val="nil"/>
          <w:lang w:val="en-US"/>
        </w:rPr>
        <w:endnoteReference w:id="5"/>
      </w:r>
      <w:r w:rsidRPr="00AF15BE">
        <w:rPr>
          <w:rFonts w:ascii="Garamond" w:eastAsia="Arial Unicode MS" w:hAnsi="Garamond" w:cs="Times"/>
          <w:sz w:val="24"/>
          <w:szCs w:val="24"/>
          <w:u w:color="000000"/>
          <w:bdr w:val="nil"/>
          <w:lang w:val="en-US"/>
        </w:rPr>
        <w:t xml:space="preserve">, and these interfaces between people and systems are also </w:t>
      </w:r>
      <w:r w:rsidRPr="004B2F75">
        <w:rPr>
          <w:rFonts w:ascii="Garamond" w:eastAsia="Arial Unicode MS" w:hAnsi="Garamond" w:cs="Times"/>
          <w:sz w:val="24"/>
          <w:szCs w:val="24"/>
          <w:u w:color="000000"/>
          <w:bdr w:val="nil"/>
          <w:lang w:val="en-US"/>
        </w:rPr>
        <w:t xml:space="preserve">prone to failure. </w:t>
      </w:r>
      <w:r w:rsidRPr="00AF15BE">
        <w:rPr>
          <w:rFonts w:ascii="Garamond" w:eastAsia="Arial Unicode MS" w:hAnsi="Garamond" w:cs="Times"/>
          <w:sz w:val="24"/>
          <w:szCs w:val="24"/>
          <w:u w:color="000000"/>
          <w:bdr w:val="nil"/>
          <w:lang w:val="en-US"/>
        </w:rPr>
        <w:t>The more interfaces there are, the more opportunity there is for</w:t>
      </w:r>
      <w:r w:rsidRPr="004B2F75">
        <w:rPr>
          <w:rFonts w:ascii="Garamond" w:eastAsia="Arial Unicode MS" w:hAnsi="Garamond" w:cs="Times"/>
          <w:sz w:val="24"/>
          <w:szCs w:val="24"/>
          <w:u w:color="000000"/>
          <w:bdr w:val="nil"/>
          <w:lang w:val="en-US"/>
        </w:rPr>
        <w:t xml:space="preserve"> failure. </w:t>
      </w:r>
      <w:r w:rsidRPr="00AF15BE">
        <w:rPr>
          <w:rFonts w:ascii="Garamond" w:eastAsia="Arial Unicode MS" w:hAnsi="Garamond" w:cs="Times"/>
          <w:sz w:val="24"/>
          <w:szCs w:val="24"/>
          <w:u w:color="000000"/>
          <w:bdr w:val="nil"/>
          <w:lang w:val="en-US"/>
        </w:rPr>
        <w:t>The rapid scaling up of the number of potential interactions between increasing numbers of people can be demonstrated by imagining each point on a polygon as a person, and th</w:t>
      </w:r>
      <w:r w:rsidRPr="004B2F75">
        <w:rPr>
          <w:rFonts w:ascii="Garamond" w:eastAsia="Arial Unicode MS" w:hAnsi="Garamond" w:cs="Times"/>
          <w:sz w:val="24"/>
          <w:szCs w:val="24"/>
          <w:u w:color="000000"/>
          <w:bdr w:val="nil"/>
          <w:lang w:val="en-US"/>
        </w:rPr>
        <w:t xml:space="preserve">en drawing lines between them. </w:t>
      </w:r>
      <w:r w:rsidRPr="00AF15BE">
        <w:rPr>
          <w:rFonts w:ascii="Garamond" w:eastAsia="Arial Unicode MS" w:hAnsi="Garamond" w:cs="Times"/>
          <w:sz w:val="24"/>
          <w:szCs w:val="24"/>
          <w:u w:color="000000"/>
          <w:bdr w:val="nil"/>
          <w:lang w:val="en-US"/>
        </w:rPr>
        <w:t>By the time you reach eight people, the ‘map’ looks</w:t>
      </w:r>
      <w:r w:rsidRPr="004B2F75">
        <w:rPr>
          <w:rFonts w:ascii="Garamond" w:eastAsia="Arial Unicode MS" w:hAnsi="Garamond" w:cs="Times"/>
          <w:sz w:val="24"/>
          <w:szCs w:val="24"/>
          <w:u w:color="000000"/>
          <w:bdr w:val="nil"/>
          <w:lang w:val="en-US"/>
        </w:rPr>
        <w:t xml:space="preserve"> like a confusing </w:t>
      </w:r>
      <w:proofErr w:type="gramStart"/>
      <w:r w:rsidRPr="004B2F75">
        <w:rPr>
          <w:rFonts w:ascii="Garamond" w:eastAsia="Arial Unicode MS" w:hAnsi="Garamond" w:cs="Times"/>
          <w:sz w:val="24"/>
          <w:szCs w:val="24"/>
          <w:u w:color="000000"/>
          <w:bdr w:val="nil"/>
          <w:lang w:val="en-US"/>
        </w:rPr>
        <w:t>spiders</w:t>
      </w:r>
      <w:proofErr w:type="gramEnd"/>
      <w:r w:rsidRPr="004B2F75">
        <w:rPr>
          <w:rFonts w:ascii="Garamond" w:eastAsia="Arial Unicode MS" w:hAnsi="Garamond" w:cs="Times"/>
          <w:sz w:val="24"/>
          <w:szCs w:val="24"/>
          <w:u w:color="000000"/>
          <w:bdr w:val="nil"/>
          <w:lang w:val="en-US"/>
        </w:rPr>
        <w:t xml:space="preserve"> web. </w:t>
      </w:r>
      <w:r w:rsidRPr="00AF15BE">
        <w:rPr>
          <w:rFonts w:ascii="Garamond" w:eastAsia="Arial Unicode MS" w:hAnsi="Garamond" w:cs="Times"/>
          <w:sz w:val="24"/>
          <w:szCs w:val="24"/>
          <w:u w:color="000000"/>
          <w:bdr w:val="nil"/>
          <w:lang w:val="en-US"/>
        </w:rPr>
        <w:t>And errors can be amplified like Chinese whispers as the number of interfaces increases.</w:t>
      </w:r>
    </w:p>
    <w:p w:rsidR="00AF15BE" w:rsidRPr="004B2F75"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Thus it may not be surprising that, when plotted on a similar scale, medicine cannot be defined as highly reliable. </w:t>
      </w:r>
    </w:p>
    <w:p w:rsidR="00AF15BE" w:rsidRPr="004B2F75"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The question that has fascinated those of us in medicine concerned with improving safety is exactly how has the airline industry beco</w:t>
      </w:r>
      <w:r w:rsidRPr="004B2F75">
        <w:rPr>
          <w:rFonts w:ascii="Garamond" w:eastAsia="Arial Unicode MS" w:hAnsi="Garamond" w:cs="Times"/>
          <w:sz w:val="24"/>
          <w:szCs w:val="24"/>
          <w:u w:color="000000"/>
          <w:bdr w:val="nil"/>
          <w:lang w:val="en-US"/>
        </w:rPr>
        <w:t xml:space="preserve">me so reliable? </w:t>
      </w:r>
      <w:r w:rsidRPr="00AF15BE">
        <w:rPr>
          <w:rFonts w:ascii="Garamond" w:eastAsia="Arial Unicode MS" w:hAnsi="Garamond" w:cs="Times"/>
          <w:sz w:val="24"/>
          <w:szCs w:val="24"/>
          <w:u w:color="000000"/>
          <w:bdr w:val="nil"/>
          <w:lang w:val="en-US"/>
        </w:rPr>
        <w:t>Certainly, technological advances in material science,</w:t>
      </w:r>
      <w:r w:rsidRPr="004B2F75">
        <w:rPr>
          <w:rFonts w:ascii="Garamond" w:eastAsia="Arial Unicode MS" w:hAnsi="Garamond" w:cs="Times"/>
          <w:sz w:val="24"/>
          <w:szCs w:val="24"/>
          <w:u w:color="000000"/>
          <w:bdr w:val="nil"/>
          <w:lang w:val="en-US"/>
        </w:rPr>
        <w:t xml:space="preserve"> </w:t>
      </w:r>
      <w:r w:rsidRPr="00AF15BE">
        <w:rPr>
          <w:rFonts w:ascii="Garamond" w:eastAsia="Arial Unicode MS" w:hAnsi="Garamond" w:cs="Times"/>
          <w:sz w:val="24"/>
          <w:szCs w:val="24"/>
          <w:u w:color="000000"/>
          <w:bdr w:val="nil"/>
          <w:lang w:val="en-US"/>
        </w:rPr>
        <w:t>software and communications have played their part; planes are self-eviden</w:t>
      </w:r>
      <w:r w:rsidRPr="004B2F75">
        <w:rPr>
          <w:rFonts w:ascii="Garamond" w:eastAsia="Arial Unicode MS" w:hAnsi="Garamond" w:cs="Times"/>
          <w:sz w:val="24"/>
          <w:szCs w:val="24"/>
          <w:u w:color="000000"/>
          <w:bdr w:val="nil"/>
          <w:lang w:val="en-US"/>
        </w:rPr>
        <w:t xml:space="preserve">tly much better than they were. </w:t>
      </w:r>
      <w:r w:rsidRPr="00AF15BE">
        <w:rPr>
          <w:rFonts w:ascii="Garamond" w:eastAsia="Arial Unicode MS" w:hAnsi="Garamond" w:cs="Times"/>
          <w:sz w:val="24"/>
          <w:szCs w:val="24"/>
          <w:u w:color="000000"/>
          <w:bdr w:val="nil"/>
          <w:lang w:val="en-US"/>
        </w:rPr>
        <w:t xml:space="preserve">But it became clear during the 1970’s, that many major fatal airline accidents did </w:t>
      </w:r>
      <w:r w:rsidRPr="00AF15BE">
        <w:rPr>
          <w:rFonts w:ascii="Garamond" w:eastAsia="Arial Unicode MS" w:hAnsi="Garamond" w:cs="Times"/>
          <w:i/>
          <w:sz w:val="24"/>
          <w:szCs w:val="24"/>
          <w:u w:color="000000"/>
          <w:bdr w:val="nil"/>
          <w:lang w:val="en-US"/>
        </w:rPr>
        <w:t>not</w:t>
      </w:r>
      <w:r w:rsidRPr="00AF15BE">
        <w:rPr>
          <w:rFonts w:ascii="Garamond" w:eastAsia="Arial Unicode MS" w:hAnsi="Garamond" w:cs="Times"/>
          <w:sz w:val="24"/>
          <w:szCs w:val="24"/>
          <w:u w:color="000000"/>
          <w:bdr w:val="nil"/>
          <w:lang w:val="en-US"/>
        </w:rPr>
        <w:t xml:space="preserve"> have a primarily technical cause.  </w:t>
      </w:r>
    </w:p>
    <w:p w:rsidR="00AF15BE" w:rsidRPr="004B2F75"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I want to consider three infamous air-crashes which led to major change in the airline industry and which hav</w:t>
      </w:r>
      <w:r w:rsidRPr="004B2F75">
        <w:rPr>
          <w:rFonts w:ascii="Garamond" w:eastAsia="Arial Unicode MS" w:hAnsi="Garamond" w:cs="Times"/>
          <w:sz w:val="24"/>
          <w:szCs w:val="24"/>
          <w:u w:color="000000"/>
          <w:bdr w:val="nil"/>
          <w:lang w:val="en-US"/>
        </w:rPr>
        <w:t xml:space="preserve">e subsequently influenced ours. </w:t>
      </w:r>
      <w:r w:rsidRPr="00AF15BE">
        <w:rPr>
          <w:rFonts w:ascii="Garamond" w:eastAsia="Arial Unicode MS" w:hAnsi="Garamond" w:cs="Times"/>
          <w:sz w:val="24"/>
          <w:szCs w:val="24"/>
          <w:u w:color="000000"/>
          <w:bdr w:val="nil"/>
          <w:lang w:val="en-US"/>
        </w:rPr>
        <w:t xml:space="preserve">More detailed information is easily available on the Web, with detailed reports being searchable at the National Transportation Safety Board site </w:t>
      </w:r>
      <w:hyperlink r:id="rId12" w:history="1">
        <w:r w:rsidRPr="004B2F75">
          <w:rPr>
            <w:rFonts w:ascii="Garamond" w:eastAsia="Arial Unicode MS" w:hAnsi="Garamond" w:cs="Times"/>
            <w:sz w:val="24"/>
            <w:szCs w:val="24"/>
            <w:u w:val="single" w:color="000000"/>
            <w:bdr w:val="nil"/>
            <w:lang w:val="en-US"/>
          </w:rPr>
          <w:t>http://www.ntsb.gov/Pages/default.aspx</w:t>
        </w:r>
      </w:hyperlink>
      <w:r w:rsidRPr="00AF15BE">
        <w:rPr>
          <w:rFonts w:ascii="Garamond" w:eastAsia="Arial Unicode MS" w:hAnsi="Garamond" w:cs="Times"/>
          <w:sz w:val="24"/>
          <w:szCs w:val="24"/>
          <w:u w:color="000000"/>
          <w:bdr w:val="nil"/>
          <w:lang w:val="en-US"/>
        </w:rPr>
        <w:t xml:space="preserve"> .  Excellent summaries of these individual cases can also be found in the work of Gordon, Mendenhall and O’Connor</w:t>
      </w:r>
      <w:r w:rsidR="00DA4995">
        <w:rPr>
          <w:rStyle w:val="EndnoteReference"/>
          <w:rFonts w:ascii="Garamond" w:eastAsia="Arial Unicode MS" w:hAnsi="Garamond"/>
          <w:sz w:val="24"/>
          <w:szCs w:val="24"/>
          <w:u w:color="000000"/>
          <w:bdr w:val="nil"/>
          <w:lang w:val="en-US"/>
        </w:rPr>
        <w:endnoteReference w:id="6"/>
      </w:r>
      <w:r w:rsidRPr="00AF15BE">
        <w:rPr>
          <w:rFonts w:ascii="Garamond" w:eastAsia="Arial Unicode MS" w:hAnsi="Garamond" w:cs="Times"/>
          <w:sz w:val="24"/>
          <w:szCs w:val="24"/>
          <w:u w:color="000000"/>
          <w:bdr w:val="nil"/>
          <w:lang w:val="en-US"/>
        </w:rPr>
        <w:t>.</w:t>
      </w:r>
    </w:p>
    <w:p w:rsidR="00AF15BE" w:rsidRPr="004B2F75" w:rsidRDefault="00AF15BE" w:rsidP="00AF15BE">
      <w:pPr>
        <w:widowControl w:val="0"/>
        <w:autoSpaceDE w:val="0"/>
        <w:autoSpaceDN w:val="0"/>
        <w:adjustRightInd w:val="0"/>
        <w:spacing w:after="0" w:line="240" w:lineRule="auto"/>
        <w:jc w:val="both"/>
        <w:rPr>
          <w:rFonts w:ascii="Garamond" w:eastAsia="Arial Unicode MS" w:hAnsi="Garamond" w:cs="Times"/>
          <w:b/>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b/>
          <w:sz w:val="24"/>
          <w:szCs w:val="24"/>
          <w:u w:color="000000"/>
          <w:bdr w:val="nil"/>
          <w:lang w:val="en-US"/>
        </w:rPr>
      </w:pPr>
      <w:proofErr w:type="gramStart"/>
      <w:r w:rsidRPr="00AF15BE">
        <w:rPr>
          <w:rFonts w:ascii="Garamond" w:eastAsia="Arial Unicode MS" w:hAnsi="Garamond" w:cs="Times"/>
          <w:b/>
          <w:sz w:val="24"/>
          <w:szCs w:val="24"/>
          <w:u w:color="000000"/>
          <w:bdr w:val="nil"/>
          <w:lang w:val="en-US"/>
        </w:rPr>
        <w:t>Eastern Airlines Flight 401.</w:t>
      </w:r>
      <w:proofErr w:type="gramEnd"/>
      <w:r w:rsidRPr="00AF15BE">
        <w:rPr>
          <w:rFonts w:ascii="Garamond" w:eastAsia="Arial Unicode MS" w:hAnsi="Garamond" w:cs="Times"/>
          <w:b/>
          <w:sz w:val="24"/>
          <w:szCs w:val="24"/>
          <w:u w:color="000000"/>
          <w:bdr w:val="nil"/>
          <w:lang w:val="en-US"/>
        </w:rPr>
        <w:t xml:space="preserve">  December 29</w:t>
      </w:r>
      <w:r w:rsidRPr="00AF15BE">
        <w:rPr>
          <w:rFonts w:ascii="Garamond" w:eastAsia="Arial Unicode MS" w:hAnsi="Garamond" w:cs="Times"/>
          <w:b/>
          <w:sz w:val="24"/>
          <w:szCs w:val="24"/>
          <w:u w:color="000000"/>
          <w:bdr w:val="nil"/>
          <w:vertAlign w:val="superscript"/>
          <w:lang w:val="en-US"/>
        </w:rPr>
        <w:t>th</w:t>
      </w:r>
      <w:r w:rsidRPr="00AF15BE">
        <w:rPr>
          <w:rFonts w:ascii="Garamond" w:eastAsia="Arial Unicode MS" w:hAnsi="Garamond" w:cs="Times"/>
          <w:b/>
          <w:sz w:val="24"/>
          <w:szCs w:val="24"/>
          <w:u w:color="000000"/>
          <w:bdr w:val="nil"/>
          <w:lang w:val="en-US"/>
        </w:rPr>
        <w:t xml:space="preserve"> 1972</w:t>
      </w:r>
      <w:r w:rsidR="00DA4995">
        <w:rPr>
          <w:rStyle w:val="EndnoteReference"/>
          <w:rFonts w:ascii="Garamond" w:eastAsia="Arial Unicode MS" w:hAnsi="Garamond"/>
          <w:b/>
          <w:sz w:val="24"/>
          <w:szCs w:val="24"/>
          <w:u w:color="000000"/>
          <w:bdr w:val="nil"/>
          <w:lang w:val="en-US"/>
        </w:rPr>
        <w:endnoteReference w:id="7"/>
      </w:r>
    </w:p>
    <w:p w:rsidR="00AF15BE" w:rsidRPr="004B2F75" w:rsidRDefault="00AF15BE" w:rsidP="00AF15BE">
      <w:pPr>
        <w:widowControl w:val="0"/>
        <w:autoSpaceDE w:val="0"/>
        <w:autoSpaceDN w:val="0"/>
        <w:adjustRightInd w:val="0"/>
        <w:spacing w:after="0" w:line="240" w:lineRule="auto"/>
        <w:ind w:left="720"/>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ind w:left="720"/>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This Lockheed L-1011 bound for Miami crashed as a result of its experienced air crew becoming distracted by a burned-out landing light, which had a financial value of only</w:t>
      </w:r>
      <w:r w:rsidRPr="004B2F75">
        <w:rPr>
          <w:rFonts w:ascii="Garamond" w:eastAsia="Arial Unicode MS" w:hAnsi="Garamond" w:cs="Times"/>
          <w:sz w:val="24"/>
          <w:szCs w:val="24"/>
          <w:u w:color="000000"/>
          <w:bdr w:val="nil"/>
          <w:lang w:val="en-US"/>
        </w:rPr>
        <w:t xml:space="preserve"> 50 cents. </w:t>
      </w:r>
      <w:r w:rsidRPr="00AF15BE">
        <w:rPr>
          <w:rFonts w:ascii="Garamond" w:eastAsia="Arial Unicode MS" w:hAnsi="Garamond" w:cs="Times"/>
          <w:sz w:val="24"/>
          <w:szCs w:val="24"/>
          <w:u w:color="000000"/>
          <w:bdr w:val="nil"/>
          <w:lang w:val="en-US"/>
        </w:rPr>
        <w:t>Whilst they tried to sort out this technical problem (which involved them checking that the landing gear was down), they put the plane on autopilot,</w:t>
      </w:r>
      <w:r w:rsidRPr="004B2F75">
        <w:rPr>
          <w:rFonts w:ascii="Garamond" w:eastAsia="Arial Unicode MS" w:hAnsi="Garamond" w:cs="Times"/>
          <w:sz w:val="24"/>
          <w:szCs w:val="24"/>
          <w:u w:color="000000"/>
          <w:bdr w:val="nil"/>
          <w:lang w:val="en-US"/>
        </w:rPr>
        <w:t xml:space="preserve"> set at 2000ft. </w:t>
      </w:r>
      <w:r w:rsidRPr="00AF15BE">
        <w:rPr>
          <w:rFonts w:ascii="Garamond" w:eastAsia="Arial Unicode MS" w:hAnsi="Garamond" w:cs="Times"/>
          <w:sz w:val="24"/>
          <w:szCs w:val="24"/>
          <w:u w:color="000000"/>
          <w:bdr w:val="nil"/>
          <w:lang w:val="en-US"/>
        </w:rPr>
        <w:t>Without them realizing it, they had actually put the plane into a very slow, shallow descent and the plane crashed into the Florida Everglades, killing 1</w:t>
      </w:r>
      <w:r w:rsidRPr="004B2F75">
        <w:rPr>
          <w:rFonts w:ascii="Garamond" w:eastAsia="Arial Unicode MS" w:hAnsi="Garamond" w:cs="Times"/>
          <w:sz w:val="24"/>
          <w:szCs w:val="24"/>
          <w:u w:color="000000"/>
          <w:bdr w:val="nil"/>
          <w:lang w:val="en-US"/>
        </w:rPr>
        <w:t xml:space="preserve">01 of the 176 people on board. </w:t>
      </w:r>
      <w:r w:rsidRPr="00AF15BE">
        <w:rPr>
          <w:rFonts w:ascii="Garamond" w:eastAsia="Arial Unicode MS" w:hAnsi="Garamond" w:cs="Times"/>
          <w:sz w:val="24"/>
          <w:szCs w:val="24"/>
          <w:u w:color="000000"/>
          <w:bdr w:val="nil"/>
          <w:lang w:val="en-US"/>
        </w:rPr>
        <w:t>A warning from air traffic control (ATC) was vague and none specific “</w:t>
      </w:r>
      <w:r w:rsidRPr="00AF15BE">
        <w:rPr>
          <w:rFonts w:ascii="Garamond" w:eastAsia="Arial Unicode MS" w:hAnsi="Garamond" w:cs="Times"/>
          <w:i/>
          <w:sz w:val="24"/>
          <w:szCs w:val="24"/>
          <w:u w:color="000000"/>
          <w:bdr w:val="nil"/>
          <w:lang w:val="en-US"/>
        </w:rPr>
        <w:t>How’s it going Eastern</w:t>
      </w:r>
      <w:r w:rsidRPr="00AF15BE">
        <w:rPr>
          <w:rFonts w:ascii="Garamond" w:eastAsia="Arial Unicode MS" w:hAnsi="Garamond" w:cs="Times"/>
          <w:sz w:val="24"/>
          <w:szCs w:val="24"/>
          <w:u w:color="000000"/>
          <w:bdr w:val="nil"/>
          <w:lang w:val="en-US"/>
        </w:rPr>
        <w:t>?” despite its monitors clearly showing dangerously low, and decreasing, altitude.</w:t>
      </w:r>
      <w:r w:rsidRPr="004B2F75">
        <w:rPr>
          <w:rFonts w:ascii="Garamond" w:eastAsia="Arial Unicode MS" w:hAnsi="Garamond" w:cs="Times"/>
          <w:sz w:val="24"/>
          <w:szCs w:val="24"/>
          <w:u w:color="000000"/>
          <w:bdr w:val="nil"/>
          <w:lang w:val="en-US"/>
        </w:rPr>
        <w:t xml:space="preserve"> </w:t>
      </w:r>
      <w:r w:rsidRPr="00AF15BE">
        <w:rPr>
          <w:rFonts w:ascii="Garamond" w:eastAsia="Arial Unicode MS" w:hAnsi="Garamond" w:cs="Times"/>
          <w:sz w:val="24"/>
          <w:szCs w:val="24"/>
          <w:u w:color="000000"/>
          <w:bdr w:val="nil"/>
          <w:lang w:val="en-US"/>
        </w:rPr>
        <w:t>The crew had lost awareness of the severity of the situation and there was inadequate challenge from junior officers.</w:t>
      </w:r>
    </w:p>
    <w:p w:rsidR="00AF15BE" w:rsidRPr="004B2F75" w:rsidRDefault="00AF15BE" w:rsidP="00AF15BE">
      <w:pPr>
        <w:widowControl w:val="0"/>
        <w:autoSpaceDE w:val="0"/>
        <w:autoSpaceDN w:val="0"/>
        <w:adjustRightInd w:val="0"/>
        <w:spacing w:after="0" w:line="240" w:lineRule="auto"/>
        <w:jc w:val="both"/>
        <w:rPr>
          <w:rFonts w:ascii="Garamond" w:eastAsia="Arial Unicode MS" w:hAnsi="Garamond" w:cs="Times"/>
          <w:b/>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b/>
          <w:sz w:val="24"/>
          <w:szCs w:val="24"/>
          <w:u w:color="000000"/>
          <w:bdr w:val="nil"/>
          <w:lang w:val="en-US"/>
        </w:rPr>
      </w:pPr>
      <w:proofErr w:type="gramStart"/>
      <w:r w:rsidRPr="00AF15BE">
        <w:rPr>
          <w:rFonts w:ascii="Garamond" w:eastAsia="Arial Unicode MS" w:hAnsi="Garamond" w:cs="Times"/>
          <w:b/>
          <w:sz w:val="24"/>
          <w:szCs w:val="24"/>
          <w:u w:color="000000"/>
          <w:bdr w:val="nil"/>
          <w:lang w:val="en-US"/>
        </w:rPr>
        <w:t xml:space="preserve">KLM Flight 4805 and </w:t>
      </w:r>
      <w:proofErr w:type="spellStart"/>
      <w:r w:rsidRPr="00AF15BE">
        <w:rPr>
          <w:rFonts w:ascii="Garamond" w:eastAsia="Arial Unicode MS" w:hAnsi="Garamond" w:cs="Times"/>
          <w:b/>
          <w:sz w:val="24"/>
          <w:szCs w:val="24"/>
          <w:u w:color="000000"/>
          <w:bdr w:val="nil"/>
          <w:lang w:val="en-US"/>
        </w:rPr>
        <w:t>PanAm</w:t>
      </w:r>
      <w:proofErr w:type="spellEnd"/>
      <w:r w:rsidRPr="00AF15BE">
        <w:rPr>
          <w:rFonts w:ascii="Garamond" w:eastAsia="Arial Unicode MS" w:hAnsi="Garamond" w:cs="Times"/>
          <w:b/>
          <w:sz w:val="24"/>
          <w:szCs w:val="24"/>
          <w:u w:color="000000"/>
          <w:bdr w:val="nil"/>
          <w:lang w:val="en-US"/>
        </w:rPr>
        <w:t xml:space="preserve"> Flight 4805.</w:t>
      </w:r>
      <w:proofErr w:type="gramEnd"/>
      <w:r w:rsidRPr="00AF15BE">
        <w:rPr>
          <w:rFonts w:ascii="Garamond" w:eastAsia="Arial Unicode MS" w:hAnsi="Garamond" w:cs="Times"/>
          <w:b/>
          <w:sz w:val="24"/>
          <w:szCs w:val="24"/>
          <w:u w:color="000000"/>
          <w:bdr w:val="nil"/>
          <w:lang w:val="en-US"/>
        </w:rPr>
        <w:t xml:space="preserve">  March 27</w:t>
      </w:r>
      <w:r w:rsidRPr="00AF15BE">
        <w:rPr>
          <w:rFonts w:ascii="Garamond" w:eastAsia="Arial Unicode MS" w:hAnsi="Garamond" w:cs="Times"/>
          <w:b/>
          <w:sz w:val="24"/>
          <w:szCs w:val="24"/>
          <w:u w:color="000000"/>
          <w:bdr w:val="nil"/>
          <w:vertAlign w:val="superscript"/>
          <w:lang w:val="en-US"/>
        </w:rPr>
        <w:t>th</w:t>
      </w:r>
      <w:r w:rsidR="000C3E5F">
        <w:rPr>
          <w:rFonts w:ascii="Garamond" w:eastAsia="Arial Unicode MS" w:hAnsi="Garamond" w:cs="Times"/>
          <w:b/>
          <w:sz w:val="24"/>
          <w:szCs w:val="24"/>
          <w:u w:color="000000"/>
          <w:bdr w:val="nil"/>
          <w:lang w:val="en-US"/>
        </w:rPr>
        <w:t xml:space="preserve"> 1977</w:t>
      </w:r>
      <w:r w:rsidR="000C3E5F">
        <w:rPr>
          <w:rStyle w:val="EndnoteReference"/>
          <w:rFonts w:ascii="Garamond" w:eastAsia="Arial Unicode MS" w:hAnsi="Garamond"/>
          <w:b/>
          <w:sz w:val="24"/>
          <w:szCs w:val="24"/>
          <w:u w:color="000000"/>
          <w:bdr w:val="nil"/>
          <w:lang w:val="en-US"/>
        </w:rPr>
        <w:endnoteReference w:id="8"/>
      </w:r>
    </w:p>
    <w:p w:rsidR="00AF15BE" w:rsidRPr="004B2F75" w:rsidRDefault="00AF15BE" w:rsidP="00AF15BE">
      <w:pPr>
        <w:widowControl w:val="0"/>
        <w:autoSpaceDE w:val="0"/>
        <w:autoSpaceDN w:val="0"/>
        <w:adjustRightInd w:val="0"/>
        <w:spacing w:after="0" w:line="240" w:lineRule="auto"/>
        <w:ind w:left="720"/>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ind w:left="720"/>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This remains aviation’s most deadly</w:t>
      </w:r>
      <w:r w:rsidR="004B2F75" w:rsidRPr="004B2F75">
        <w:rPr>
          <w:rFonts w:ascii="Garamond" w:eastAsia="Arial Unicode MS" w:hAnsi="Garamond" w:cs="Times"/>
          <w:sz w:val="24"/>
          <w:szCs w:val="24"/>
          <w:u w:color="000000"/>
          <w:bdr w:val="nil"/>
          <w:lang w:val="en-US"/>
        </w:rPr>
        <w:t xml:space="preserve"> accident. </w:t>
      </w:r>
      <w:r w:rsidRPr="00AF15BE">
        <w:rPr>
          <w:rFonts w:ascii="Garamond" w:eastAsia="Arial Unicode MS" w:hAnsi="Garamond" w:cs="Times"/>
          <w:sz w:val="24"/>
          <w:szCs w:val="24"/>
          <w:u w:color="000000"/>
          <w:bdr w:val="nil"/>
          <w:lang w:val="en-US"/>
        </w:rPr>
        <w:t>The two flights involved were both Boeing 747 aircraft, diverted to the tiny airport of Los Rodeos on Tenerife in the Canary Islands because of a small terrorist bomb e</w:t>
      </w:r>
      <w:r w:rsidR="004B2F75" w:rsidRPr="004B2F75">
        <w:rPr>
          <w:rFonts w:ascii="Garamond" w:eastAsia="Arial Unicode MS" w:hAnsi="Garamond" w:cs="Times"/>
          <w:sz w:val="24"/>
          <w:szCs w:val="24"/>
          <w:u w:color="000000"/>
          <w:bdr w:val="nil"/>
          <w:lang w:val="en-US"/>
        </w:rPr>
        <w:t xml:space="preserve">xplosion at nearby Las Palmas. </w:t>
      </w:r>
      <w:r w:rsidRPr="00AF15BE">
        <w:rPr>
          <w:rFonts w:ascii="Garamond" w:eastAsia="Arial Unicode MS" w:hAnsi="Garamond" w:cs="Times"/>
          <w:sz w:val="24"/>
          <w:szCs w:val="24"/>
          <w:u w:color="000000"/>
          <w:bdr w:val="nil"/>
          <w:lang w:val="en-US"/>
        </w:rPr>
        <w:t>It was a Sunday, and the Los Rodeos ATC had only two people</w:t>
      </w:r>
      <w:r w:rsidR="004B2F75" w:rsidRPr="004B2F75">
        <w:rPr>
          <w:rFonts w:ascii="Garamond" w:eastAsia="Arial Unicode MS" w:hAnsi="Garamond" w:cs="Times"/>
          <w:sz w:val="24"/>
          <w:szCs w:val="24"/>
          <w:u w:color="000000"/>
          <w:bdr w:val="nil"/>
          <w:lang w:val="en-US"/>
        </w:rPr>
        <w:t xml:space="preserve"> on duty, and no ground radar. </w:t>
      </w:r>
      <w:r w:rsidRPr="00AF15BE">
        <w:rPr>
          <w:rFonts w:ascii="Garamond" w:eastAsia="Arial Unicode MS" w:hAnsi="Garamond" w:cs="Times"/>
          <w:sz w:val="24"/>
          <w:szCs w:val="24"/>
          <w:u w:color="000000"/>
          <w:bdr w:val="nil"/>
          <w:lang w:val="en-US"/>
        </w:rPr>
        <w:t>The airport had limited facilities, including aircraft parking slots, and only one runway, which had to double as a ta</w:t>
      </w:r>
      <w:r w:rsidR="004B2F75" w:rsidRPr="004B2F75">
        <w:rPr>
          <w:rFonts w:ascii="Garamond" w:eastAsia="Arial Unicode MS" w:hAnsi="Garamond" w:cs="Times"/>
          <w:sz w:val="24"/>
          <w:szCs w:val="24"/>
          <w:u w:color="000000"/>
          <w:bdr w:val="nil"/>
          <w:lang w:val="en-US"/>
        </w:rPr>
        <w:t xml:space="preserve">xiway because of overcrowding. </w:t>
      </w:r>
      <w:r w:rsidRPr="00AF15BE">
        <w:rPr>
          <w:rFonts w:ascii="Garamond" w:eastAsia="Arial Unicode MS" w:hAnsi="Garamond" w:cs="Times"/>
          <w:sz w:val="24"/>
          <w:szCs w:val="24"/>
          <w:u w:color="000000"/>
          <w:bdr w:val="nil"/>
          <w:lang w:val="en-US"/>
        </w:rPr>
        <w:t>On the day of the accident, the weather gradually worsened, a</w:t>
      </w:r>
      <w:r w:rsidR="004B2F75" w:rsidRPr="004B2F75">
        <w:rPr>
          <w:rFonts w:ascii="Garamond" w:eastAsia="Arial Unicode MS" w:hAnsi="Garamond" w:cs="Times"/>
          <w:sz w:val="24"/>
          <w:szCs w:val="24"/>
          <w:u w:color="000000"/>
          <w:bdr w:val="nil"/>
          <w:lang w:val="en-US"/>
        </w:rPr>
        <w:t xml:space="preserve">nd fog rolled in from the sea. Visibility became minimal. </w:t>
      </w:r>
      <w:r w:rsidRPr="00AF15BE">
        <w:rPr>
          <w:rFonts w:ascii="Garamond" w:eastAsia="Arial Unicode MS" w:hAnsi="Garamond" w:cs="Times"/>
          <w:sz w:val="24"/>
          <w:szCs w:val="24"/>
          <w:u w:color="000000"/>
          <w:bdr w:val="nil"/>
          <w:lang w:val="en-US"/>
        </w:rPr>
        <w:t xml:space="preserve">The KLM flight had been told to taxi to the far end of the runway, turn 180 degrees and prepare for </w:t>
      </w:r>
      <w:r w:rsidR="004B2F75" w:rsidRPr="004B2F75">
        <w:rPr>
          <w:rFonts w:ascii="Garamond" w:eastAsia="Arial Unicode MS" w:hAnsi="Garamond" w:cs="Times"/>
          <w:sz w:val="24"/>
          <w:szCs w:val="24"/>
          <w:u w:color="000000"/>
          <w:bdr w:val="nil"/>
          <w:lang w:val="en-US"/>
        </w:rPr>
        <w:t xml:space="preserve">takeoff. </w:t>
      </w:r>
      <w:r w:rsidRPr="00AF15BE">
        <w:rPr>
          <w:rFonts w:ascii="Garamond" w:eastAsia="Arial Unicode MS" w:hAnsi="Garamond" w:cs="Times"/>
          <w:sz w:val="24"/>
          <w:szCs w:val="24"/>
          <w:u w:color="000000"/>
          <w:bdr w:val="nil"/>
          <w:lang w:val="en-US"/>
        </w:rPr>
        <w:t xml:space="preserve">The Pan Am flight was preparing to taxi along the runway from the opposite end with a plan to leave the runway beyond the congestion of parked planes.  </w:t>
      </w:r>
    </w:p>
    <w:p w:rsidR="004B2F75" w:rsidRPr="004B2F75" w:rsidRDefault="004B2F75" w:rsidP="00AF15BE">
      <w:pPr>
        <w:widowControl w:val="0"/>
        <w:autoSpaceDE w:val="0"/>
        <w:autoSpaceDN w:val="0"/>
        <w:adjustRightInd w:val="0"/>
        <w:spacing w:after="0" w:line="240" w:lineRule="auto"/>
        <w:ind w:left="720"/>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ind w:left="720"/>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Communication between ATC and the aircraft was difficult because of the poor English of the ATC staff on duty, and the very non-standard language of the KLM Captain (Captain Jacob von </w:t>
      </w:r>
      <w:proofErr w:type="spellStart"/>
      <w:r w:rsidRPr="00AF15BE">
        <w:rPr>
          <w:rFonts w:ascii="Garamond" w:eastAsia="Arial Unicode MS" w:hAnsi="Garamond" w:cs="Times"/>
          <w:sz w:val="24"/>
          <w:szCs w:val="24"/>
          <w:u w:color="000000"/>
          <w:bdr w:val="nil"/>
          <w:lang w:val="en-US"/>
        </w:rPr>
        <w:t>Zanten</w:t>
      </w:r>
      <w:proofErr w:type="spellEnd"/>
      <w:r w:rsidRPr="00AF15BE">
        <w:rPr>
          <w:rFonts w:ascii="Garamond" w:eastAsia="Arial Unicode MS" w:hAnsi="Garamond" w:cs="Times"/>
          <w:sz w:val="24"/>
          <w:szCs w:val="24"/>
          <w:u w:color="000000"/>
          <w:bdr w:val="nil"/>
          <w:lang w:val="en-US"/>
        </w:rPr>
        <w:t xml:space="preserve">, who was the </w:t>
      </w:r>
      <w:r w:rsidR="004B2F75" w:rsidRPr="004B2F75">
        <w:rPr>
          <w:rFonts w:ascii="Garamond" w:eastAsia="Arial Unicode MS" w:hAnsi="Garamond" w:cs="Times"/>
          <w:sz w:val="24"/>
          <w:szCs w:val="24"/>
          <w:u w:color="000000"/>
          <w:bdr w:val="nil"/>
          <w:lang w:val="en-US"/>
        </w:rPr>
        <w:t xml:space="preserve">poster-boy for KLM at the time. </w:t>
      </w:r>
      <w:r w:rsidRPr="00AF15BE">
        <w:rPr>
          <w:rFonts w:ascii="Garamond" w:eastAsia="Arial Unicode MS" w:hAnsi="Garamond" w:cs="Times"/>
          <w:sz w:val="24"/>
          <w:szCs w:val="24"/>
          <w:u w:color="000000"/>
          <w:bdr w:val="nil"/>
          <w:lang w:val="en-US"/>
        </w:rPr>
        <w:t>Indeed his photograph was beaming out of the in-flight magazine the do</w:t>
      </w:r>
      <w:r w:rsidR="004B2F75" w:rsidRPr="004B2F75">
        <w:rPr>
          <w:rFonts w:ascii="Garamond" w:eastAsia="Arial Unicode MS" w:hAnsi="Garamond" w:cs="Times"/>
          <w:sz w:val="24"/>
          <w:szCs w:val="24"/>
          <w:u w:color="000000"/>
          <w:bdr w:val="nil"/>
          <w:lang w:val="en-US"/>
        </w:rPr>
        <w:t xml:space="preserve">omed passengers were reading). </w:t>
      </w:r>
      <w:r w:rsidRPr="00AF15BE">
        <w:rPr>
          <w:rFonts w:ascii="Garamond" w:eastAsia="Arial Unicode MS" w:hAnsi="Garamond" w:cs="Times"/>
          <w:sz w:val="24"/>
          <w:szCs w:val="24"/>
          <w:u w:color="000000"/>
          <w:bdr w:val="nil"/>
          <w:lang w:val="en-US"/>
        </w:rPr>
        <w:t xml:space="preserve">Capt. Von </w:t>
      </w:r>
      <w:proofErr w:type="spellStart"/>
      <w:r w:rsidRPr="00AF15BE">
        <w:rPr>
          <w:rFonts w:ascii="Garamond" w:eastAsia="Arial Unicode MS" w:hAnsi="Garamond" w:cs="Times"/>
          <w:sz w:val="24"/>
          <w:szCs w:val="24"/>
          <w:u w:color="000000"/>
          <w:bdr w:val="nil"/>
          <w:lang w:val="en-US"/>
        </w:rPr>
        <w:t>Zanten</w:t>
      </w:r>
      <w:proofErr w:type="spellEnd"/>
      <w:r w:rsidRPr="00AF15BE">
        <w:rPr>
          <w:rFonts w:ascii="Garamond" w:eastAsia="Arial Unicode MS" w:hAnsi="Garamond" w:cs="Times"/>
          <w:sz w:val="24"/>
          <w:szCs w:val="24"/>
          <w:u w:color="000000"/>
          <w:bdr w:val="nil"/>
          <w:lang w:val="en-US"/>
        </w:rPr>
        <w:t xml:space="preserve"> was very confident in his own abilities, but used non-standard phraseology in his communications with others, both </w:t>
      </w:r>
      <w:r w:rsidR="004B2F75" w:rsidRPr="004B2F75">
        <w:rPr>
          <w:rFonts w:ascii="Garamond" w:eastAsia="Arial Unicode MS" w:hAnsi="Garamond" w:cs="Times"/>
          <w:sz w:val="24"/>
          <w:szCs w:val="24"/>
          <w:u w:color="000000"/>
          <w:bdr w:val="nil"/>
          <w:lang w:val="en-US"/>
        </w:rPr>
        <w:t xml:space="preserve">his team and ATC. </w:t>
      </w:r>
      <w:r w:rsidRPr="00AF15BE">
        <w:rPr>
          <w:rFonts w:ascii="Garamond" w:eastAsia="Arial Unicode MS" w:hAnsi="Garamond" w:cs="Times"/>
          <w:sz w:val="24"/>
          <w:szCs w:val="24"/>
          <w:u w:color="000000"/>
          <w:bdr w:val="nil"/>
          <w:lang w:val="en-US"/>
        </w:rPr>
        <w:t xml:space="preserve">He misinterpreted the ATC instruction of “stand by for Takeoff” as clearance, and said </w:t>
      </w:r>
      <w:r w:rsidRPr="00AF15BE">
        <w:rPr>
          <w:rFonts w:ascii="Garamond" w:eastAsia="Arial Unicode MS" w:hAnsi="Garamond" w:cs="Times"/>
          <w:i/>
          <w:sz w:val="24"/>
          <w:szCs w:val="24"/>
          <w:u w:color="000000"/>
          <w:bdr w:val="nil"/>
          <w:lang w:val="en-US"/>
        </w:rPr>
        <w:t>“Let’s go”</w:t>
      </w:r>
      <w:r w:rsidR="004B2F75" w:rsidRPr="004B2F75">
        <w:rPr>
          <w:rFonts w:ascii="Garamond" w:eastAsia="Arial Unicode MS" w:hAnsi="Garamond" w:cs="Times"/>
          <w:sz w:val="24"/>
          <w:szCs w:val="24"/>
          <w:u w:color="000000"/>
          <w:bdr w:val="nil"/>
          <w:lang w:val="en-US"/>
        </w:rPr>
        <w:t xml:space="preserve">. </w:t>
      </w:r>
      <w:r w:rsidRPr="00AF15BE">
        <w:rPr>
          <w:rFonts w:ascii="Garamond" w:eastAsia="Arial Unicode MS" w:hAnsi="Garamond" w:cs="Times"/>
          <w:sz w:val="24"/>
          <w:szCs w:val="24"/>
          <w:u w:color="000000"/>
          <w:bdr w:val="nil"/>
          <w:lang w:val="en-US"/>
        </w:rPr>
        <w:t xml:space="preserve">The co-pilot transmitted the rather meaningless </w:t>
      </w:r>
      <w:r w:rsidRPr="00AF15BE">
        <w:rPr>
          <w:rFonts w:ascii="Garamond" w:eastAsia="Arial Unicode MS" w:hAnsi="Garamond" w:cs="Times"/>
          <w:i/>
          <w:sz w:val="24"/>
          <w:szCs w:val="24"/>
          <w:u w:color="000000"/>
          <w:bdr w:val="nil"/>
          <w:lang w:val="en-US"/>
        </w:rPr>
        <w:t>“We are now at takeoff!”</w:t>
      </w:r>
      <w:r w:rsidRPr="00AF15BE">
        <w:rPr>
          <w:rFonts w:ascii="Garamond" w:eastAsia="Arial Unicode MS" w:hAnsi="Garamond" w:cs="Times"/>
          <w:sz w:val="24"/>
          <w:szCs w:val="24"/>
          <w:u w:color="000000"/>
          <w:bdr w:val="nil"/>
          <w:lang w:val="en-US"/>
        </w:rPr>
        <w:t xml:space="preserve"> further confounding matters between ATC and the Pan Am</w:t>
      </w:r>
      <w:r w:rsidR="004B2F75" w:rsidRPr="004B2F75">
        <w:rPr>
          <w:rFonts w:ascii="Garamond" w:eastAsia="Arial Unicode MS" w:hAnsi="Garamond" w:cs="Times"/>
          <w:sz w:val="24"/>
          <w:szCs w:val="24"/>
          <w:u w:color="000000"/>
          <w:bdr w:val="nil"/>
          <w:lang w:val="en-US"/>
        </w:rPr>
        <w:t xml:space="preserve"> flight. </w:t>
      </w:r>
      <w:r w:rsidRPr="00AF15BE">
        <w:rPr>
          <w:rFonts w:ascii="Garamond" w:eastAsia="Arial Unicode MS" w:hAnsi="Garamond" w:cs="Times"/>
          <w:sz w:val="24"/>
          <w:szCs w:val="24"/>
          <w:u w:color="000000"/>
          <w:bdr w:val="nil"/>
          <w:lang w:val="en-US"/>
        </w:rPr>
        <w:t xml:space="preserve">And remember there was no ground radar, so the ATC were effectively ‘blind’. </w:t>
      </w:r>
    </w:p>
    <w:p w:rsidR="00AF15BE" w:rsidRPr="00AF15BE" w:rsidRDefault="00AF15BE" w:rsidP="00AF15BE">
      <w:pPr>
        <w:widowControl w:val="0"/>
        <w:autoSpaceDE w:val="0"/>
        <w:autoSpaceDN w:val="0"/>
        <w:adjustRightInd w:val="0"/>
        <w:spacing w:after="0" w:line="240" w:lineRule="auto"/>
        <w:ind w:left="720"/>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lastRenderedPageBreak/>
        <w:t>The KLM flight accelerated down the runway, itself blind to the presence of the approaching Pan Am</w:t>
      </w:r>
      <w:r w:rsidR="004B2F75" w:rsidRPr="004B2F75">
        <w:rPr>
          <w:rFonts w:ascii="Garamond" w:eastAsia="Arial Unicode MS" w:hAnsi="Garamond" w:cs="Times"/>
          <w:sz w:val="24"/>
          <w:szCs w:val="24"/>
          <w:u w:color="000000"/>
          <w:bdr w:val="nil"/>
          <w:lang w:val="en-US"/>
        </w:rPr>
        <w:t xml:space="preserve"> jumbo. </w:t>
      </w:r>
      <w:r w:rsidRPr="00AF15BE">
        <w:rPr>
          <w:rFonts w:ascii="Garamond" w:eastAsia="Arial Unicode MS" w:hAnsi="Garamond" w:cs="Times"/>
          <w:sz w:val="24"/>
          <w:szCs w:val="24"/>
          <w:u w:color="000000"/>
          <w:bdr w:val="nil"/>
          <w:lang w:val="en-US"/>
        </w:rPr>
        <w:t xml:space="preserve">Von </w:t>
      </w:r>
      <w:proofErr w:type="spellStart"/>
      <w:r w:rsidRPr="00AF15BE">
        <w:rPr>
          <w:rFonts w:ascii="Garamond" w:eastAsia="Arial Unicode MS" w:hAnsi="Garamond" w:cs="Times"/>
          <w:sz w:val="24"/>
          <w:szCs w:val="24"/>
          <w:u w:color="000000"/>
          <w:bdr w:val="nil"/>
          <w:lang w:val="en-US"/>
        </w:rPr>
        <w:t>Zanten</w:t>
      </w:r>
      <w:proofErr w:type="spellEnd"/>
      <w:r w:rsidRPr="00AF15BE">
        <w:rPr>
          <w:rFonts w:ascii="Garamond" w:eastAsia="Arial Unicode MS" w:hAnsi="Garamond" w:cs="Times"/>
          <w:sz w:val="24"/>
          <w:szCs w:val="24"/>
          <w:u w:color="000000"/>
          <w:bdr w:val="nil"/>
          <w:lang w:val="en-US"/>
        </w:rPr>
        <w:t xml:space="preserve"> saw the Pan Am flight at the very last minute, pulled back on the joystick, but not soon enough to clear the plane and a horrific collision occurred.</w:t>
      </w:r>
      <w:r w:rsidR="004B2F75" w:rsidRPr="004B2F75">
        <w:rPr>
          <w:rFonts w:ascii="Garamond" w:eastAsia="Arial Unicode MS" w:hAnsi="Garamond" w:cs="Times"/>
          <w:sz w:val="24"/>
          <w:szCs w:val="24"/>
          <w:u w:color="000000"/>
          <w:bdr w:val="nil"/>
          <w:lang w:val="en-US"/>
        </w:rPr>
        <w:t xml:space="preserve"> </w:t>
      </w:r>
      <w:r w:rsidRPr="00AF15BE">
        <w:rPr>
          <w:rFonts w:ascii="Garamond" w:eastAsia="Arial Unicode MS" w:hAnsi="Garamond" w:cs="Times"/>
          <w:sz w:val="24"/>
          <w:szCs w:val="24"/>
          <w:u w:color="000000"/>
          <w:bdr w:val="nil"/>
          <w:lang w:val="en-US"/>
        </w:rPr>
        <w:t xml:space="preserve">Things got worse because the ATC could not initially see what had happened through the fog and when finally the fire crews arrived, they spent 20 minutes at the KLM flight, on which everyone died, unaware </w:t>
      </w:r>
      <w:proofErr w:type="gramStart"/>
      <w:r w:rsidRPr="00AF15BE">
        <w:rPr>
          <w:rFonts w:ascii="Garamond" w:eastAsia="Arial Unicode MS" w:hAnsi="Garamond" w:cs="Times"/>
          <w:sz w:val="24"/>
          <w:szCs w:val="24"/>
          <w:u w:color="000000"/>
          <w:bdr w:val="nil"/>
          <w:lang w:val="en-US"/>
        </w:rPr>
        <w:t>that</w:t>
      </w:r>
      <w:proofErr w:type="gramEnd"/>
      <w:r w:rsidRPr="00AF15BE">
        <w:rPr>
          <w:rFonts w:ascii="Garamond" w:eastAsia="Arial Unicode MS" w:hAnsi="Garamond" w:cs="Times"/>
          <w:sz w:val="24"/>
          <w:szCs w:val="24"/>
          <w:u w:color="000000"/>
          <w:bdr w:val="nil"/>
          <w:lang w:val="en-US"/>
        </w:rPr>
        <w:t xml:space="preserve"> a hundred meters away, people in the Pan Am flight, potentially rescuable, were being incinerated.</w:t>
      </w:r>
    </w:p>
    <w:p w:rsidR="004B2F75" w:rsidRPr="004B2F75" w:rsidRDefault="004B2F75" w:rsidP="00AF15BE">
      <w:pPr>
        <w:widowControl w:val="0"/>
        <w:autoSpaceDE w:val="0"/>
        <w:autoSpaceDN w:val="0"/>
        <w:adjustRightInd w:val="0"/>
        <w:spacing w:after="0" w:line="240" w:lineRule="auto"/>
        <w:ind w:left="720"/>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ind w:left="720"/>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In addition to the obvious communication issues between ATC and the aircraft, the investigation report believed it was possible that the KLM 1</w:t>
      </w:r>
      <w:r w:rsidRPr="00AF15BE">
        <w:rPr>
          <w:rFonts w:ascii="Garamond" w:eastAsia="Arial Unicode MS" w:hAnsi="Garamond" w:cs="Times"/>
          <w:sz w:val="24"/>
          <w:szCs w:val="24"/>
          <w:u w:color="000000"/>
          <w:bdr w:val="nil"/>
          <w:vertAlign w:val="superscript"/>
          <w:lang w:val="en-US"/>
        </w:rPr>
        <w:t>st</w:t>
      </w:r>
      <w:r w:rsidRPr="00AF15BE">
        <w:rPr>
          <w:rFonts w:ascii="Garamond" w:eastAsia="Arial Unicode MS" w:hAnsi="Garamond" w:cs="Times"/>
          <w:sz w:val="24"/>
          <w:szCs w:val="24"/>
          <w:u w:color="000000"/>
          <w:bdr w:val="nil"/>
          <w:lang w:val="en-US"/>
        </w:rPr>
        <w:t xml:space="preserve"> Officer was intimidated by ‘the Captain’s legendary status’ and was not assertive enough in preventing the captain from making such a huge error, despite the 1st Officer clearly understanding that they had not been issued takeoff clearance.</w:t>
      </w:r>
    </w:p>
    <w:p w:rsidR="004B2F75" w:rsidRPr="004B2F75" w:rsidRDefault="004B2F75" w:rsidP="00AF15BE">
      <w:pPr>
        <w:widowControl w:val="0"/>
        <w:autoSpaceDE w:val="0"/>
        <w:autoSpaceDN w:val="0"/>
        <w:adjustRightInd w:val="0"/>
        <w:spacing w:after="0" w:line="240" w:lineRule="auto"/>
        <w:ind w:left="720"/>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ind w:left="720"/>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Five Hundred and Thirty Eight people died.</w:t>
      </w:r>
    </w:p>
    <w:p w:rsidR="004B2F75" w:rsidRPr="004B2F75" w:rsidRDefault="004B2F75" w:rsidP="00AF15BE">
      <w:pPr>
        <w:widowControl w:val="0"/>
        <w:autoSpaceDE w:val="0"/>
        <w:autoSpaceDN w:val="0"/>
        <w:adjustRightInd w:val="0"/>
        <w:spacing w:after="0" w:line="240" w:lineRule="auto"/>
        <w:jc w:val="both"/>
        <w:rPr>
          <w:rFonts w:ascii="Garamond" w:eastAsia="Arial Unicode MS" w:hAnsi="Garamond" w:cs="Times"/>
          <w:b/>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b/>
          <w:sz w:val="24"/>
          <w:szCs w:val="24"/>
          <w:u w:color="000000"/>
          <w:bdr w:val="nil"/>
          <w:lang w:val="en-US"/>
        </w:rPr>
      </w:pPr>
      <w:r w:rsidRPr="00AF15BE">
        <w:rPr>
          <w:rFonts w:ascii="Garamond" w:eastAsia="Arial Unicode MS" w:hAnsi="Garamond" w:cs="Times"/>
          <w:b/>
          <w:sz w:val="24"/>
          <w:szCs w:val="24"/>
          <w:u w:color="000000"/>
          <w:bdr w:val="nil"/>
          <w:lang w:val="en-US"/>
        </w:rPr>
        <w:t>United Airlines Flight 173, December 28</w:t>
      </w:r>
      <w:r w:rsidRPr="00AF15BE">
        <w:rPr>
          <w:rFonts w:ascii="Garamond" w:eastAsia="Arial Unicode MS" w:hAnsi="Garamond" w:cs="Times"/>
          <w:b/>
          <w:sz w:val="24"/>
          <w:szCs w:val="24"/>
          <w:u w:color="000000"/>
          <w:bdr w:val="nil"/>
          <w:vertAlign w:val="superscript"/>
          <w:lang w:val="en-US"/>
        </w:rPr>
        <w:t>th</w:t>
      </w:r>
      <w:r w:rsidRPr="00AF15BE">
        <w:rPr>
          <w:rFonts w:ascii="Garamond" w:eastAsia="Arial Unicode MS" w:hAnsi="Garamond" w:cs="Times"/>
          <w:b/>
          <w:sz w:val="24"/>
          <w:szCs w:val="24"/>
          <w:u w:color="000000"/>
          <w:bdr w:val="nil"/>
          <w:lang w:val="en-US"/>
        </w:rPr>
        <w:t xml:space="preserve"> 1978</w:t>
      </w:r>
      <w:r w:rsidR="000C3E5F">
        <w:rPr>
          <w:rStyle w:val="EndnoteReference"/>
          <w:rFonts w:ascii="Garamond" w:eastAsia="Arial Unicode MS" w:hAnsi="Garamond"/>
          <w:b/>
          <w:sz w:val="24"/>
          <w:szCs w:val="24"/>
          <w:u w:color="000000"/>
          <w:bdr w:val="nil"/>
          <w:lang w:val="en-US"/>
        </w:rPr>
        <w:endnoteReference w:id="9"/>
      </w:r>
    </w:p>
    <w:p w:rsidR="004B2F75" w:rsidRPr="004B2F75" w:rsidRDefault="004B2F75" w:rsidP="00AF15BE">
      <w:pPr>
        <w:shd w:val="clear" w:color="auto" w:fill="FFFFFF"/>
        <w:spacing w:after="0" w:line="330" w:lineRule="atLeast"/>
        <w:ind w:left="720"/>
        <w:rPr>
          <w:rFonts w:ascii="Garamond" w:eastAsia="Arial Unicode MS" w:hAnsi="Garamond" w:cs="Times"/>
          <w:sz w:val="24"/>
          <w:szCs w:val="24"/>
          <w:u w:color="000000"/>
        </w:rPr>
      </w:pPr>
    </w:p>
    <w:p w:rsidR="00AF15BE" w:rsidRPr="00AF15BE" w:rsidRDefault="00AF15BE" w:rsidP="00AF15BE">
      <w:pPr>
        <w:shd w:val="clear" w:color="auto" w:fill="FFFFFF"/>
        <w:spacing w:after="0" w:line="330" w:lineRule="atLeast"/>
        <w:ind w:left="720"/>
        <w:rPr>
          <w:rFonts w:ascii="Garamond" w:eastAsia="Arial Unicode MS" w:hAnsi="Garamond"/>
          <w:sz w:val="24"/>
          <w:szCs w:val="24"/>
          <w:u w:color="000000"/>
        </w:rPr>
      </w:pPr>
      <w:r w:rsidRPr="00AF15BE">
        <w:rPr>
          <w:rFonts w:ascii="Garamond" w:eastAsia="Arial Unicode MS" w:hAnsi="Garamond" w:cs="Times"/>
          <w:sz w:val="24"/>
          <w:szCs w:val="24"/>
          <w:u w:color="000000"/>
        </w:rPr>
        <w:t>Like the two previous examples, this accident was not associated</w:t>
      </w:r>
      <w:r w:rsidR="004B2F75" w:rsidRPr="004B2F75">
        <w:rPr>
          <w:rFonts w:ascii="Garamond" w:eastAsia="Arial Unicode MS" w:hAnsi="Garamond" w:cs="Times"/>
          <w:sz w:val="24"/>
          <w:szCs w:val="24"/>
          <w:u w:color="000000"/>
        </w:rPr>
        <w:t xml:space="preserve"> with major technical failure. </w:t>
      </w:r>
      <w:r w:rsidRPr="00AF15BE">
        <w:rPr>
          <w:rFonts w:ascii="Garamond" w:eastAsia="Arial Unicode MS" w:hAnsi="Garamond" w:cs="Times"/>
          <w:sz w:val="24"/>
          <w:szCs w:val="24"/>
          <w:u w:color="000000"/>
        </w:rPr>
        <w:t>Rather it highlighted other important human factor issues, and proved a ‘tipping point’ in aviation safety</w:t>
      </w:r>
      <w:r w:rsidR="000C3E5F">
        <w:rPr>
          <w:rStyle w:val="EndnoteReference"/>
          <w:rFonts w:ascii="Garamond" w:eastAsia="Arial Unicode MS" w:hAnsi="Garamond"/>
          <w:sz w:val="24"/>
          <w:szCs w:val="24"/>
          <w:u w:color="000000"/>
        </w:rPr>
        <w:endnoteReference w:id="10"/>
      </w:r>
      <w:r w:rsidR="004B2F75" w:rsidRPr="004B2F75">
        <w:rPr>
          <w:rFonts w:ascii="Garamond" w:eastAsia="Arial Unicode MS" w:hAnsi="Garamond" w:cs="Times"/>
          <w:sz w:val="24"/>
          <w:szCs w:val="24"/>
          <w:u w:color="000000"/>
        </w:rPr>
        <w:t xml:space="preserve">. </w:t>
      </w:r>
      <w:r w:rsidRPr="00AF15BE">
        <w:rPr>
          <w:rFonts w:ascii="Garamond" w:eastAsia="Arial Unicode MS" w:hAnsi="Garamond" w:cs="Times"/>
          <w:sz w:val="24"/>
          <w:szCs w:val="24"/>
          <w:u w:color="000000"/>
        </w:rPr>
        <w:t xml:space="preserve">Here is a section from the summary of the official NTSB Report: </w:t>
      </w:r>
      <w:r w:rsidRPr="00AF15BE">
        <w:rPr>
          <w:rFonts w:ascii="Garamond" w:eastAsia="Arial Unicode MS" w:hAnsi="Garamond"/>
          <w:sz w:val="24"/>
          <w:szCs w:val="24"/>
          <w:u w:color="000000"/>
        </w:rPr>
        <w:t>“</w:t>
      </w:r>
      <w:r w:rsidRPr="004B2F75">
        <w:rPr>
          <w:rFonts w:ascii="Garamond" w:eastAsia="Arial Unicode MS" w:hAnsi="Garamond"/>
          <w:i/>
          <w:iCs/>
          <w:sz w:val="24"/>
          <w:szCs w:val="24"/>
          <w:u w:color="000000"/>
        </w:rPr>
        <w:t>About 1815 Pacific standard time on December 28, 1978, United Airlines, Inc., Flight 173 crashed into a wooded, populated area of suburban Portland, Oregon, during an approach to the Portland International Airport. The aircraft had delayed southeast of the airport at a low altitude for about 1 hour while the flight crew coped with a minor landing gear malfunction and prepared the passengers for the possibility of a landing gear failure upon landing.  The plane crashed about 6 nautical miles southeast of the airport. The aircraft was destroyed; there was no fire. Of the 181 passengers and 8 crewmembers aboard, 8 passengers, the flight engineer, and a flight attendant were killed and 21 passengers and 2 crewmembers were injured seriously.</w:t>
      </w:r>
    </w:p>
    <w:p w:rsidR="004B2F75" w:rsidRPr="004B2F75" w:rsidRDefault="004B2F75" w:rsidP="00AF15BE">
      <w:pPr>
        <w:shd w:val="clear" w:color="auto" w:fill="FFFFFF"/>
        <w:spacing w:after="0" w:line="330" w:lineRule="atLeast"/>
        <w:ind w:left="720"/>
        <w:rPr>
          <w:rFonts w:ascii="Garamond" w:eastAsia="Arial Unicode MS" w:hAnsi="Garamond"/>
          <w:i/>
          <w:iCs/>
          <w:sz w:val="24"/>
          <w:szCs w:val="24"/>
          <w:u w:color="000000"/>
        </w:rPr>
      </w:pPr>
    </w:p>
    <w:p w:rsidR="00AF15BE" w:rsidRPr="00AF15BE" w:rsidRDefault="00AF15BE" w:rsidP="00AF15BE">
      <w:pPr>
        <w:shd w:val="clear" w:color="auto" w:fill="FFFFFF"/>
        <w:spacing w:after="0" w:line="330" w:lineRule="atLeast"/>
        <w:ind w:left="720"/>
        <w:rPr>
          <w:rFonts w:ascii="Garamond" w:eastAsia="Arial Unicode MS" w:hAnsi="Garamond"/>
          <w:sz w:val="24"/>
          <w:szCs w:val="24"/>
          <w:u w:color="000000"/>
        </w:rPr>
      </w:pPr>
      <w:r w:rsidRPr="004B2F75">
        <w:rPr>
          <w:rFonts w:ascii="Garamond" w:eastAsia="Arial Unicode MS" w:hAnsi="Garamond"/>
          <w:i/>
          <w:iCs/>
          <w:sz w:val="24"/>
          <w:szCs w:val="24"/>
          <w:u w:color="000000"/>
        </w:rPr>
        <w:t>The National Transportation Safety Board determined that the probable cause of the accident was the failure of the captain to monitor properly the aircraft’s fuel state and to properly respond to the low fuel state and the crewmember’s advisories regarding fuel state. This resulted in fuel exhaustion to all engines. His inattention resulted from preoccupation with a landing gear malfunction and preparations for a possible landing emergency.</w:t>
      </w:r>
    </w:p>
    <w:p w:rsidR="004B2F75" w:rsidRPr="004B2F75" w:rsidRDefault="004B2F75" w:rsidP="00AF15BE">
      <w:pPr>
        <w:shd w:val="clear" w:color="auto" w:fill="FFFFFF"/>
        <w:spacing w:after="0" w:line="330" w:lineRule="atLeast"/>
        <w:ind w:left="720"/>
        <w:rPr>
          <w:rFonts w:ascii="Garamond" w:eastAsia="Arial Unicode MS" w:hAnsi="Garamond"/>
          <w:i/>
          <w:iCs/>
          <w:sz w:val="24"/>
          <w:szCs w:val="24"/>
          <w:u w:color="000000"/>
        </w:rPr>
      </w:pPr>
    </w:p>
    <w:p w:rsidR="00AF15BE" w:rsidRPr="00AF15BE" w:rsidRDefault="00AF15BE" w:rsidP="00AF15BE">
      <w:pPr>
        <w:shd w:val="clear" w:color="auto" w:fill="FFFFFF"/>
        <w:spacing w:after="0" w:line="330" w:lineRule="atLeast"/>
        <w:ind w:left="720"/>
        <w:rPr>
          <w:rFonts w:ascii="Garamond" w:eastAsia="Arial Unicode MS" w:hAnsi="Garamond"/>
          <w:sz w:val="24"/>
          <w:szCs w:val="24"/>
          <w:u w:color="000000"/>
        </w:rPr>
      </w:pPr>
      <w:r w:rsidRPr="004B2F75">
        <w:rPr>
          <w:rFonts w:ascii="Garamond" w:eastAsia="Arial Unicode MS" w:hAnsi="Garamond"/>
          <w:i/>
          <w:iCs/>
          <w:sz w:val="24"/>
          <w:szCs w:val="24"/>
          <w:u w:color="000000"/>
        </w:rPr>
        <w:t>Contributing to the accident was the failure of the other two flight crewmembers either to fully comprehend the criticality of the fuel state or to successfully communicate their concern to the captain.</w:t>
      </w:r>
      <w:r w:rsidRPr="004B2F75">
        <w:rPr>
          <w:rFonts w:ascii="Garamond" w:eastAsia="Arial Unicode MS" w:hAnsi="Garamond"/>
          <w:sz w:val="24"/>
          <w:szCs w:val="24"/>
          <w:u w:color="000000"/>
        </w:rPr>
        <w:t> </w:t>
      </w:r>
      <w:r w:rsidRPr="00AF15BE">
        <w:rPr>
          <w:rFonts w:ascii="Garamond" w:eastAsia="Arial Unicode MS" w:hAnsi="Garamond"/>
          <w:sz w:val="24"/>
          <w:szCs w:val="24"/>
          <w:u w:color="000000"/>
        </w:rPr>
        <w:t>”</w:t>
      </w:r>
    </w:p>
    <w:p w:rsidR="004B2F75" w:rsidRPr="004B2F75" w:rsidRDefault="004B2F75" w:rsidP="00AF15BE">
      <w:pPr>
        <w:widowControl w:val="0"/>
        <w:autoSpaceDE w:val="0"/>
        <w:autoSpaceDN w:val="0"/>
        <w:adjustRightInd w:val="0"/>
        <w:spacing w:after="0" w:line="240" w:lineRule="auto"/>
        <w:ind w:left="720"/>
        <w:jc w:val="both"/>
        <w:rPr>
          <w:rFonts w:ascii="Garamond" w:eastAsia="Arial Unicode MS" w:hAnsi="Garamond" w:cs="Times"/>
          <w:sz w:val="24"/>
          <w:szCs w:val="24"/>
          <w:u w:color="000000"/>
          <w:bdr w:val="nil"/>
          <w:lang w:val="en-US"/>
        </w:rPr>
      </w:pPr>
    </w:p>
    <w:p w:rsidR="00AF15BE" w:rsidRPr="00AF15BE" w:rsidRDefault="00AF15BE" w:rsidP="000C3E5F">
      <w:pPr>
        <w:widowControl w:val="0"/>
        <w:autoSpaceDE w:val="0"/>
        <w:autoSpaceDN w:val="0"/>
        <w:adjustRightInd w:val="0"/>
        <w:spacing w:after="0" w:line="240" w:lineRule="auto"/>
        <w:ind w:left="720"/>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The captain “</w:t>
      </w:r>
      <w:r w:rsidRPr="00AF15BE">
        <w:rPr>
          <w:rFonts w:ascii="Garamond" w:eastAsia="Arial Unicode MS" w:hAnsi="Garamond" w:cs="Times"/>
          <w:i/>
          <w:sz w:val="24"/>
          <w:szCs w:val="24"/>
          <w:u w:color="000000"/>
          <w:bdr w:val="nil"/>
          <w:lang w:val="en-US"/>
        </w:rPr>
        <w:t>had a management style</w:t>
      </w:r>
      <w:r w:rsidRPr="00AF15BE">
        <w:rPr>
          <w:rFonts w:ascii="Garamond" w:eastAsia="Arial Unicode MS" w:hAnsi="Garamond" w:cs="Times"/>
          <w:sz w:val="24"/>
          <w:szCs w:val="24"/>
          <w:u w:color="000000"/>
          <w:bdr w:val="nil"/>
          <w:lang w:val="en-US"/>
        </w:rPr>
        <w:t xml:space="preserve"> </w:t>
      </w:r>
      <w:r w:rsidRPr="00AF15BE">
        <w:rPr>
          <w:rFonts w:ascii="Garamond" w:eastAsia="Arial Unicode MS" w:hAnsi="Garamond" w:cs="Times"/>
          <w:i/>
          <w:sz w:val="24"/>
          <w:szCs w:val="24"/>
          <w:u w:color="000000"/>
          <w:bdr w:val="nil"/>
          <w:lang w:val="en-US"/>
        </w:rPr>
        <w:t xml:space="preserve">that precluded eliciting or accepting feedback”. </w:t>
      </w:r>
      <w:r w:rsidRPr="00AF15BE">
        <w:rPr>
          <w:rFonts w:ascii="Garamond" w:eastAsia="Arial Unicode MS" w:hAnsi="Garamond" w:cs="Times"/>
          <w:sz w:val="24"/>
          <w:szCs w:val="24"/>
          <w:u w:color="000000"/>
          <w:bdr w:val="nil"/>
          <w:lang w:val="en-US"/>
        </w:rPr>
        <w:t>The first officer and flight engineer (who died) failed “</w:t>
      </w:r>
      <w:r w:rsidRPr="00AF15BE">
        <w:rPr>
          <w:rFonts w:ascii="Garamond" w:eastAsia="Arial Unicode MS" w:hAnsi="Garamond" w:cs="Times"/>
          <w:i/>
          <w:sz w:val="24"/>
          <w:szCs w:val="24"/>
          <w:u w:color="000000"/>
          <w:bdr w:val="nil"/>
          <w:lang w:val="en-US"/>
        </w:rPr>
        <w:t xml:space="preserve">to monitor the captain” and give effective feedback and provide sufficient redundancy. </w:t>
      </w:r>
      <w:r w:rsidRPr="00AF15BE">
        <w:rPr>
          <w:rFonts w:ascii="Garamond" w:eastAsia="Arial Unicode MS" w:hAnsi="Garamond" w:cs="Times"/>
          <w:sz w:val="24"/>
          <w:szCs w:val="24"/>
          <w:u w:color="000000"/>
          <w:bdr w:val="nil"/>
          <w:lang w:val="en-US"/>
        </w:rPr>
        <w:t>It was only when it was too late that the first officer expressed a direct view, “</w:t>
      </w:r>
      <w:r w:rsidRPr="00AF15BE">
        <w:rPr>
          <w:rFonts w:ascii="Garamond" w:eastAsia="Arial Unicode MS" w:hAnsi="Garamond" w:cs="Times"/>
          <w:i/>
          <w:sz w:val="24"/>
          <w:szCs w:val="24"/>
          <w:u w:color="000000"/>
          <w:bdr w:val="nil"/>
          <w:lang w:val="en-US"/>
        </w:rPr>
        <w:t xml:space="preserve">Get this **** on the ground”.  </w:t>
      </w:r>
      <w:r w:rsidRPr="00AF15BE">
        <w:rPr>
          <w:rFonts w:ascii="Garamond" w:eastAsia="Arial Unicode MS" w:hAnsi="Garamond" w:cs="Times"/>
          <w:sz w:val="24"/>
          <w:szCs w:val="24"/>
          <w:u w:color="000000"/>
          <w:bdr w:val="nil"/>
          <w:lang w:val="en-US"/>
        </w:rPr>
        <w:t>The crisis was neither preven</w:t>
      </w:r>
      <w:r w:rsidR="000C3E5F">
        <w:rPr>
          <w:rFonts w:ascii="Garamond" w:eastAsia="Arial Unicode MS" w:hAnsi="Garamond" w:cs="Times"/>
          <w:sz w:val="24"/>
          <w:szCs w:val="24"/>
          <w:u w:color="000000"/>
          <w:bdr w:val="nil"/>
          <w:lang w:val="en-US"/>
        </w:rPr>
        <w:t xml:space="preserve">ted, nor managed or contained. </w:t>
      </w:r>
      <w:r w:rsidRPr="00AF15BE">
        <w:rPr>
          <w:rFonts w:ascii="Garamond" w:eastAsia="Arial Unicode MS" w:hAnsi="Garamond" w:cs="Times"/>
          <w:sz w:val="24"/>
          <w:szCs w:val="24"/>
          <w:u w:color="000000"/>
          <w:bdr w:val="nil"/>
          <w:lang w:val="en-US"/>
        </w:rPr>
        <w:t xml:space="preserve">The NTSB believed that the accident exemplified a recurring problem – </w:t>
      </w:r>
      <w:r w:rsidRPr="00AF15BE">
        <w:rPr>
          <w:rFonts w:ascii="Garamond" w:eastAsia="Arial Unicode MS" w:hAnsi="Garamond" w:cs="Times"/>
          <w:i/>
          <w:sz w:val="24"/>
          <w:szCs w:val="24"/>
          <w:u w:color="000000"/>
          <w:bdr w:val="nil"/>
          <w:lang w:val="en-US"/>
        </w:rPr>
        <w:t>a breakdown in cockpit management and teamwork during a situation</w:t>
      </w:r>
      <w:r w:rsidRPr="00AF15BE">
        <w:rPr>
          <w:rFonts w:ascii="Garamond" w:eastAsia="Arial Unicode MS" w:hAnsi="Garamond" w:cs="Times"/>
          <w:sz w:val="24"/>
          <w:szCs w:val="24"/>
          <w:u w:color="000000"/>
          <w:bdr w:val="nil"/>
          <w:lang w:val="en-US"/>
        </w:rPr>
        <w:t xml:space="preserve"> involving malfunctions of aircraft systems in flight.</w:t>
      </w:r>
    </w:p>
    <w:p w:rsidR="004B2F75" w:rsidRPr="004B2F75" w:rsidRDefault="004B2F75" w:rsidP="00AF15BE">
      <w:pPr>
        <w:widowControl w:val="0"/>
        <w:autoSpaceDE w:val="0"/>
        <w:autoSpaceDN w:val="0"/>
        <w:adjustRightInd w:val="0"/>
        <w:spacing w:after="0" w:line="240" w:lineRule="auto"/>
        <w:jc w:val="both"/>
        <w:rPr>
          <w:rFonts w:ascii="Garamond" w:eastAsia="Arial Unicode MS" w:hAnsi="Garamond" w:cs="Times"/>
          <w:b/>
          <w:sz w:val="24"/>
          <w:szCs w:val="24"/>
          <w:u w:color="000000"/>
          <w:bdr w:val="nil"/>
          <w:lang w:val="en-US"/>
        </w:rPr>
      </w:pPr>
    </w:p>
    <w:p w:rsidR="004B2F75" w:rsidRPr="004B2F75" w:rsidRDefault="004B2F75" w:rsidP="00AF15BE">
      <w:pPr>
        <w:widowControl w:val="0"/>
        <w:autoSpaceDE w:val="0"/>
        <w:autoSpaceDN w:val="0"/>
        <w:adjustRightInd w:val="0"/>
        <w:spacing w:after="0" w:line="240" w:lineRule="auto"/>
        <w:jc w:val="both"/>
        <w:rPr>
          <w:rFonts w:ascii="Garamond" w:eastAsia="Arial Unicode MS" w:hAnsi="Garamond" w:cs="Times"/>
          <w:b/>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b/>
          <w:sz w:val="24"/>
          <w:szCs w:val="24"/>
          <w:u w:color="000000"/>
          <w:bdr w:val="nil"/>
          <w:lang w:val="en-US"/>
        </w:rPr>
      </w:pPr>
      <w:r w:rsidRPr="00AF15BE">
        <w:rPr>
          <w:rFonts w:ascii="Garamond" w:eastAsia="Arial Unicode MS" w:hAnsi="Garamond" w:cs="Times"/>
          <w:b/>
          <w:sz w:val="24"/>
          <w:szCs w:val="24"/>
          <w:u w:color="000000"/>
          <w:bdr w:val="nil"/>
          <w:lang w:val="en-US"/>
        </w:rPr>
        <w:t>Culture</w:t>
      </w:r>
    </w:p>
    <w:p w:rsidR="004B2F75" w:rsidRPr="004B2F75" w:rsidRDefault="004B2F75" w:rsidP="00AF15BE">
      <w:pPr>
        <w:pBdr>
          <w:top w:val="nil"/>
          <w:left w:val="nil"/>
          <w:bottom w:val="nil"/>
          <w:right w:val="nil"/>
          <w:between w:val="nil"/>
          <w:bar w:val="nil"/>
        </w:pBdr>
        <w:spacing w:after="0" w:line="240" w:lineRule="auto"/>
        <w:jc w:val="both"/>
        <w:rPr>
          <w:rFonts w:ascii="Garamond" w:eastAsia="Times New Roman" w:hAnsi="Garamond"/>
          <w:sz w:val="24"/>
          <w:szCs w:val="24"/>
          <w:u w:color="000000"/>
        </w:rPr>
      </w:pPr>
    </w:p>
    <w:p w:rsidR="00AF15BE" w:rsidRPr="00AF15BE" w:rsidRDefault="00AF15BE" w:rsidP="00AF15BE">
      <w:pPr>
        <w:pBdr>
          <w:top w:val="nil"/>
          <w:left w:val="nil"/>
          <w:bottom w:val="nil"/>
          <w:right w:val="nil"/>
          <w:between w:val="nil"/>
          <w:bar w:val="nil"/>
        </w:pBdr>
        <w:spacing w:after="0" w:line="240" w:lineRule="auto"/>
        <w:jc w:val="both"/>
        <w:rPr>
          <w:rFonts w:ascii="Garamond" w:eastAsia="Times New Roman" w:hAnsi="Garamond"/>
          <w:sz w:val="24"/>
          <w:szCs w:val="24"/>
          <w:u w:color="000000"/>
        </w:rPr>
      </w:pPr>
      <w:r w:rsidRPr="00AF15BE">
        <w:rPr>
          <w:rFonts w:ascii="Garamond" w:eastAsia="Times New Roman" w:hAnsi="Garamond"/>
          <w:sz w:val="24"/>
          <w:szCs w:val="24"/>
          <w:u w:color="000000"/>
        </w:rPr>
        <w:t xml:space="preserve">Prior to that time, aviation culture was centred </w:t>
      </w:r>
      <w:proofErr w:type="gramStart"/>
      <w:r w:rsidRPr="00AF15BE">
        <w:rPr>
          <w:rFonts w:ascii="Garamond" w:eastAsia="Times New Roman" w:hAnsi="Garamond"/>
          <w:sz w:val="24"/>
          <w:szCs w:val="24"/>
          <w:u w:color="000000"/>
        </w:rPr>
        <w:t>around</w:t>
      </w:r>
      <w:proofErr w:type="gramEnd"/>
      <w:r w:rsidRPr="00AF15BE">
        <w:rPr>
          <w:rFonts w:ascii="Garamond" w:eastAsia="Times New Roman" w:hAnsi="Garamond"/>
          <w:sz w:val="24"/>
          <w:szCs w:val="24"/>
          <w:u w:color="000000"/>
        </w:rPr>
        <w:t xml:space="preserve"> the pilot and his (mainly his)</w:t>
      </w:r>
      <w:r w:rsidR="004B2F75" w:rsidRPr="004B2F75">
        <w:rPr>
          <w:rFonts w:ascii="Garamond" w:eastAsia="Times New Roman" w:hAnsi="Garamond"/>
          <w:sz w:val="24"/>
          <w:szCs w:val="24"/>
          <w:u w:color="000000"/>
        </w:rPr>
        <w:t xml:space="preserve"> or her flying skills. </w:t>
      </w:r>
      <w:r w:rsidRPr="00AF15BE">
        <w:rPr>
          <w:rFonts w:ascii="Garamond" w:eastAsia="Times New Roman" w:hAnsi="Garamond"/>
          <w:sz w:val="24"/>
          <w:szCs w:val="24"/>
          <w:u w:color="000000"/>
        </w:rPr>
        <w:t>As has been pointed out, early aviators fle</w:t>
      </w:r>
      <w:r w:rsidR="004B2F75" w:rsidRPr="004B2F75">
        <w:rPr>
          <w:rFonts w:ascii="Garamond" w:eastAsia="Times New Roman" w:hAnsi="Garamond"/>
          <w:sz w:val="24"/>
          <w:szCs w:val="24"/>
          <w:u w:color="000000"/>
        </w:rPr>
        <w:t xml:space="preserve">w alone with no radio contact. </w:t>
      </w:r>
      <w:r w:rsidRPr="00AF15BE">
        <w:rPr>
          <w:rFonts w:ascii="Garamond" w:eastAsia="Times New Roman" w:hAnsi="Garamond"/>
          <w:sz w:val="24"/>
          <w:szCs w:val="24"/>
          <w:u w:color="000000"/>
        </w:rPr>
        <w:t>Those who took the risks</w:t>
      </w:r>
      <w:r w:rsidR="004B2F75" w:rsidRPr="004B2F75">
        <w:rPr>
          <w:rFonts w:ascii="Garamond" w:eastAsia="Times New Roman" w:hAnsi="Garamond"/>
          <w:sz w:val="24"/>
          <w:szCs w:val="24"/>
          <w:u w:color="000000"/>
        </w:rPr>
        <w:t xml:space="preserve"> took the consequences. </w:t>
      </w:r>
      <w:r w:rsidRPr="00AF15BE">
        <w:rPr>
          <w:rFonts w:ascii="Garamond" w:eastAsia="Times New Roman" w:hAnsi="Garamond"/>
          <w:sz w:val="24"/>
          <w:szCs w:val="24"/>
          <w:u w:color="000000"/>
        </w:rPr>
        <w:t>All pilots learnt to fly solo early in their training, embedding some independence in their thinking.  The culture in the 1970’s was characterised by a steep hierarchical arrangement,</w:t>
      </w:r>
      <w:r w:rsidR="004B2F75" w:rsidRPr="004B2F75">
        <w:rPr>
          <w:rFonts w:ascii="Garamond" w:eastAsia="Times New Roman" w:hAnsi="Garamond"/>
          <w:sz w:val="24"/>
          <w:szCs w:val="24"/>
          <w:u w:color="000000"/>
        </w:rPr>
        <w:t xml:space="preserve"> with the captain at its apex. </w:t>
      </w:r>
      <w:r w:rsidRPr="00AF15BE">
        <w:rPr>
          <w:rFonts w:ascii="Garamond" w:eastAsia="Times New Roman" w:hAnsi="Garamond"/>
          <w:sz w:val="24"/>
          <w:szCs w:val="24"/>
          <w:u w:color="000000"/>
        </w:rPr>
        <w:t xml:space="preserve">The Captain’s word was the law, and he </w:t>
      </w:r>
      <w:r w:rsidR="004B2F75" w:rsidRPr="004B2F75">
        <w:rPr>
          <w:rFonts w:ascii="Garamond" w:eastAsia="Times New Roman" w:hAnsi="Garamond"/>
          <w:sz w:val="24"/>
          <w:szCs w:val="24"/>
          <w:u w:color="000000"/>
        </w:rPr>
        <w:t xml:space="preserve">was not to be challenged. </w:t>
      </w:r>
      <w:r w:rsidRPr="00AF15BE">
        <w:rPr>
          <w:rFonts w:ascii="Garamond" w:eastAsia="Times New Roman" w:hAnsi="Garamond"/>
          <w:sz w:val="24"/>
          <w:szCs w:val="24"/>
          <w:u w:color="000000"/>
        </w:rPr>
        <w:t xml:space="preserve">Capt. </w:t>
      </w:r>
      <w:proofErr w:type="spellStart"/>
      <w:r w:rsidRPr="00AF15BE">
        <w:rPr>
          <w:rFonts w:ascii="Garamond" w:eastAsia="Times New Roman" w:hAnsi="Garamond"/>
          <w:sz w:val="24"/>
          <w:szCs w:val="24"/>
          <w:u w:color="000000"/>
        </w:rPr>
        <w:t>Chesley</w:t>
      </w:r>
      <w:proofErr w:type="spellEnd"/>
      <w:r w:rsidRPr="00AF15BE">
        <w:rPr>
          <w:rFonts w:ascii="Garamond" w:eastAsia="Times New Roman" w:hAnsi="Garamond"/>
          <w:sz w:val="24"/>
          <w:szCs w:val="24"/>
          <w:u w:color="000000"/>
        </w:rPr>
        <w:t xml:space="preserve"> (Sully) </w:t>
      </w:r>
      <w:proofErr w:type="spellStart"/>
      <w:r w:rsidRPr="00AF15BE">
        <w:rPr>
          <w:rFonts w:ascii="Garamond" w:eastAsia="Times New Roman" w:hAnsi="Garamond"/>
          <w:sz w:val="24"/>
          <w:szCs w:val="24"/>
          <w:u w:color="000000"/>
        </w:rPr>
        <w:t>Sullenberger</w:t>
      </w:r>
      <w:proofErr w:type="spellEnd"/>
      <w:r w:rsidRPr="00AF15BE">
        <w:rPr>
          <w:rFonts w:ascii="Garamond" w:eastAsia="Times New Roman" w:hAnsi="Garamond"/>
          <w:sz w:val="24"/>
          <w:szCs w:val="24"/>
          <w:u w:color="000000"/>
        </w:rPr>
        <w:t xml:space="preserve"> (the captain who safely brought a plane to land on the Hudson river in New York, has said that “</w:t>
      </w:r>
      <w:r w:rsidRPr="00AF15BE">
        <w:rPr>
          <w:rFonts w:ascii="Garamond" w:eastAsia="Times New Roman" w:hAnsi="Garamond"/>
          <w:i/>
          <w:sz w:val="24"/>
          <w:szCs w:val="24"/>
          <w:u w:color="000000"/>
        </w:rPr>
        <w:t xml:space="preserve">in the bad old days, when the </w:t>
      </w:r>
      <w:r w:rsidRPr="00AF15BE">
        <w:rPr>
          <w:rFonts w:ascii="Garamond" w:eastAsia="Times New Roman" w:hAnsi="Garamond"/>
          <w:i/>
          <w:sz w:val="24"/>
          <w:szCs w:val="24"/>
          <w:u w:color="000000"/>
        </w:rPr>
        <w:lastRenderedPageBreak/>
        <w:t xml:space="preserve">captain was a god with a small ‘g’ and a Cowboy with a capital ‘C’, first officers carried little notebooks that listed the idiosyncrasies and personal preferences of different captains”. </w:t>
      </w:r>
      <w:r w:rsidRPr="00AF15BE">
        <w:rPr>
          <w:rFonts w:ascii="Garamond" w:eastAsia="Times New Roman" w:hAnsi="Garamond"/>
          <w:sz w:val="24"/>
          <w:szCs w:val="24"/>
          <w:u w:color="000000"/>
        </w:rPr>
        <w:t>There was</w:t>
      </w:r>
      <w:r w:rsidR="004B2F75" w:rsidRPr="004B2F75">
        <w:rPr>
          <w:rFonts w:ascii="Garamond" w:eastAsia="Times New Roman" w:hAnsi="Garamond"/>
          <w:sz w:val="24"/>
          <w:szCs w:val="24"/>
          <w:u w:color="000000"/>
        </w:rPr>
        <w:t xml:space="preserve"> no</w:t>
      </w:r>
      <w:r w:rsidRPr="00AF15BE">
        <w:rPr>
          <w:rFonts w:ascii="Garamond" w:eastAsia="Times New Roman" w:hAnsi="Garamond"/>
          <w:sz w:val="24"/>
          <w:szCs w:val="24"/>
          <w:u w:color="000000"/>
        </w:rPr>
        <w:t xml:space="preserve">t really a concept of a team at all, first officers and engineers being thought of like fire extinguishers “break glass if they’re needed” (Robert </w:t>
      </w:r>
      <w:proofErr w:type="spellStart"/>
      <w:r w:rsidRPr="00AF15BE">
        <w:rPr>
          <w:rFonts w:ascii="Garamond" w:eastAsia="Times New Roman" w:hAnsi="Garamond"/>
          <w:sz w:val="24"/>
          <w:szCs w:val="24"/>
          <w:u w:color="000000"/>
        </w:rPr>
        <w:t>Helmreich</w:t>
      </w:r>
      <w:proofErr w:type="spellEnd"/>
      <w:r w:rsidRPr="00AF15BE">
        <w:rPr>
          <w:rFonts w:ascii="Garamond" w:eastAsia="Times New Roman" w:hAnsi="Garamond"/>
          <w:sz w:val="24"/>
          <w:szCs w:val="24"/>
          <w:u w:color="000000"/>
        </w:rPr>
        <w:t>, quoted in</w:t>
      </w:r>
      <w:r w:rsidR="000C3E5F">
        <w:rPr>
          <w:rStyle w:val="EndnoteReference"/>
          <w:rFonts w:ascii="Garamond" w:eastAsia="Times New Roman" w:hAnsi="Garamond"/>
          <w:sz w:val="24"/>
          <w:szCs w:val="24"/>
          <w:u w:color="000000"/>
        </w:rPr>
        <w:endnoteReference w:id="11"/>
      </w:r>
      <w:r w:rsidRPr="00AF15BE">
        <w:rPr>
          <w:rFonts w:ascii="Garamond" w:eastAsia="Times New Roman" w:hAnsi="Garamond"/>
          <w:sz w:val="24"/>
          <w:szCs w:val="24"/>
          <w:u w:color="000000"/>
        </w:rPr>
        <w:t>).</w:t>
      </w:r>
      <w:r w:rsidR="004B2F75" w:rsidRPr="004B2F75">
        <w:rPr>
          <w:rFonts w:ascii="Garamond" w:eastAsia="Times New Roman" w:hAnsi="Garamond"/>
          <w:sz w:val="24"/>
          <w:szCs w:val="24"/>
          <w:u w:color="000000"/>
        </w:rPr>
        <w:t xml:space="preserve"> </w:t>
      </w:r>
      <w:r w:rsidRPr="00AF15BE">
        <w:rPr>
          <w:rFonts w:ascii="Garamond" w:eastAsia="Times New Roman" w:hAnsi="Garamond"/>
          <w:sz w:val="24"/>
          <w:szCs w:val="24"/>
          <w:u w:color="000000"/>
        </w:rPr>
        <w:t xml:space="preserve">This has sometimes been called the ‘trans-cockpit authority gradient’, a term attributed to the late </w:t>
      </w:r>
      <w:proofErr w:type="spellStart"/>
      <w:r w:rsidRPr="00AF15BE">
        <w:rPr>
          <w:rFonts w:ascii="Garamond" w:eastAsia="Times New Roman" w:hAnsi="Garamond"/>
          <w:sz w:val="24"/>
          <w:szCs w:val="24"/>
          <w:u w:color="000000"/>
        </w:rPr>
        <w:t>Elwyn</w:t>
      </w:r>
      <w:proofErr w:type="spellEnd"/>
      <w:r w:rsidRPr="00AF15BE">
        <w:rPr>
          <w:rFonts w:ascii="Garamond" w:eastAsia="Times New Roman" w:hAnsi="Garamond"/>
          <w:sz w:val="24"/>
          <w:szCs w:val="24"/>
          <w:u w:color="000000"/>
        </w:rPr>
        <w:t xml:space="preserve"> Edwards</w:t>
      </w:r>
      <w:r w:rsidR="000C3E5F">
        <w:rPr>
          <w:rStyle w:val="EndnoteReference"/>
          <w:rFonts w:ascii="Garamond" w:eastAsia="Times New Roman" w:hAnsi="Garamond"/>
          <w:sz w:val="24"/>
          <w:szCs w:val="24"/>
          <w:u w:color="000000"/>
        </w:rPr>
        <w:endnoteReference w:id="12"/>
      </w:r>
      <w:r w:rsidRPr="00AF15BE">
        <w:rPr>
          <w:rFonts w:ascii="Garamond" w:eastAsia="Times New Roman" w:hAnsi="Garamond"/>
          <w:sz w:val="24"/>
          <w:szCs w:val="24"/>
          <w:u w:color="000000"/>
        </w:rPr>
        <w:t xml:space="preserve"> in 1972.</w:t>
      </w:r>
    </w:p>
    <w:p w:rsidR="00AF15BE" w:rsidRPr="00AF15BE" w:rsidRDefault="00AF15BE" w:rsidP="00AF15BE">
      <w:pPr>
        <w:pBdr>
          <w:top w:val="nil"/>
          <w:left w:val="nil"/>
          <w:bottom w:val="nil"/>
          <w:right w:val="nil"/>
          <w:between w:val="nil"/>
          <w:bar w:val="nil"/>
        </w:pBdr>
        <w:spacing w:after="0" w:line="240" w:lineRule="auto"/>
        <w:jc w:val="both"/>
        <w:rPr>
          <w:rFonts w:ascii="Garamond" w:eastAsia="Times New Roman" w:hAnsi="Garamond"/>
          <w:sz w:val="24"/>
          <w:szCs w:val="24"/>
          <w:u w:color="000000"/>
        </w:rPr>
      </w:pPr>
    </w:p>
    <w:p w:rsidR="00AF15BE" w:rsidRPr="00AF15BE" w:rsidRDefault="00AF15BE" w:rsidP="00AF15BE">
      <w:pPr>
        <w:pBdr>
          <w:top w:val="nil"/>
          <w:left w:val="nil"/>
          <w:bottom w:val="nil"/>
          <w:right w:val="nil"/>
          <w:between w:val="nil"/>
          <w:bar w:val="nil"/>
        </w:pBdr>
        <w:spacing w:after="0" w:line="240" w:lineRule="auto"/>
        <w:jc w:val="both"/>
        <w:rPr>
          <w:rFonts w:ascii="Garamond" w:eastAsia="Times New Roman" w:hAnsi="Garamond"/>
          <w:sz w:val="24"/>
          <w:szCs w:val="24"/>
          <w:u w:color="000000"/>
          <w:shd w:val="clear" w:color="auto" w:fill="FFFFFF"/>
        </w:rPr>
      </w:pPr>
      <w:r w:rsidRPr="00AF15BE">
        <w:rPr>
          <w:rFonts w:ascii="Garamond" w:eastAsia="Arial Unicode MS" w:hAnsi="Garamond" w:cs="Times"/>
          <w:sz w:val="24"/>
          <w:szCs w:val="24"/>
          <w:u w:color="000000"/>
          <w:bdr w:val="nil"/>
          <w:lang w:val="en-US"/>
        </w:rPr>
        <w:t>What these accidents highlight was the importance of the prevailing culture in which the aircrew operated and the overarching importance of Human Factors in influencing safety</w:t>
      </w:r>
      <w:r w:rsidR="004B2F75" w:rsidRPr="004B2F75">
        <w:rPr>
          <w:rFonts w:ascii="Garamond" w:eastAsia="Arial Unicode MS" w:hAnsi="Garamond" w:cs="Times"/>
          <w:sz w:val="24"/>
          <w:szCs w:val="24"/>
          <w:u w:color="000000"/>
          <w:bdr w:val="nil"/>
          <w:lang w:val="en-US"/>
        </w:rPr>
        <w:t xml:space="preserve">. </w:t>
      </w:r>
      <w:r w:rsidRPr="00AF15BE">
        <w:rPr>
          <w:rFonts w:ascii="Garamond" w:eastAsia="Arial Unicode MS" w:hAnsi="Garamond" w:cs="Times"/>
          <w:sz w:val="24"/>
          <w:szCs w:val="24"/>
          <w:u w:color="000000"/>
          <w:bdr w:val="nil"/>
          <w:lang w:val="en-US"/>
        </w:rPr>
        <w:t xml:space="preserve">Indeed, the NTSB Recommended after the United 173 investigation that the NTSB should </w:t>
      </w:r>
      <w:r w:rsidRPr="00AF15BE">
        <w:rPr>
          <w:rFonts w:ascii="sans serif" w:eastAsia="Times New Roman" w:hAnsi="sans serif"/>
          <w:sz w:val="24"/>
          <w:szCs w:val="24"/>
          <w:u w:color="000000"/>
          <w:shd w:val="clear" w:color="auto" w:fill="FFFFFF"/>
        </w:rPr>
        <w:t>“</w:t>
      </w:r>
      <w:r w:rsidRPr="00AF15BE">
        <w:rPr>
          <w:rFonts w:ascii="sans serif" w:eastAsia="Times New Roman" w:hAnsi="sans serif"/>
          <w:i/>
          <w:iCs/>
          <w:sz w:val="24"/>
          <w:szCs w:val="24"/>
          <w:u w:color="000000"/>
          <w:shd w:val="clear" w:color="auto" w:fill="FFFFFF"/>
        </w:rPr>
        <w:t xml:space="preserve">Issue an operations bulletin to all air carrier operations inspectors directing them to urge their assigned operators to </w:t>
      </w:r>
      <w:r w:rsidRPr="00AF15BE">
        <w:rPr>
          <w:rFonts w:ascii="sans serif" w:eastAsia="Times New Roman" w:hAnsi="sans serif"/>
          <w:b/>
          <w:i/>
          <w:iCs/>
          <w:sz w:val="24"/>
          <w:szCs w:val="24"/>
          <w:u w:color="000000"/>
          <w:shd w:val="clear" w:color="auto" w:fill="FFFFFF"/>
        </w:rPr>
        <w:t xml:space="preserve">ensure that their </w:t>
      </w:r>
      <w:proofErr w:type="spellStart"/>
      <w:r w:rsidRPr="00AF15BE">
        <w:rPr>
          <w:rFonts w:ascii="sans serif" w:eastAsia="Times New Roman" w:hAnsi="sans serif"/>
          <w:b/>
          <w:i/>
          <w:iCs/>
          <w:sz w:val="24"/>
          <w:szCs w:val="24"/>
          <w:u w:color="000000"/>
          <w:shd w:val="clear" w:color="auto" w:fill="FFFFFF"/>
        </w:rPr>
        <w:t>flightcrews</w:t>
      </w:r>
      <w:proofErr w:type="spellEnd"/>
      <w:r w:rsidRPr="00AF15BE">
        <w:rPr>
          <w:rFonts w:ascii="sans serif" w:eastAsia="Times New Roman" w:hAnsi="sans serif"/>
          <w:b/>
          <w:i/>
          <w:iCs/>
          <w:sz w:val="24"/>
          <w:szCs w:val="24"/>
          <w:u w:color="000000"/>
          <w:shd w:val="clear" w:color="auto" w:fill="FFFFFF"/>
        </w:rPr>
        <w:t xml:space="preserve"> are indoctrinated in principles of </w:t>
      </w:r>
      <w:proofErr w:type="spellStart"/>
      <w:r w:rsidRPr="00AF15BE">
        <w:rPr>
          <w:rFonts w:ascii="sans serif" w:eastAsia="Times New Roman" w:hAnsi="sans serif"/>
          <w:b/>
          <w:i/>
          <w:iCs/>
          <w:sz w:val="24"/>
          <w:szCs w:val="24"/>
          <w:u w:color="000000"/>
          <w:shd w:val="clear" w:color="auto" w:fill="FFFFFF"/>
        </w:rPr>
        <w:t>flightdeck</w:t>
      </w:r>
      <w:proofErr w:type="spellEnd"/>
      <w:r w:rsidRPr="00AF15BE">
        <w:rPr>
          <w:rFonts w:ascii="sans serif" w:eastAsia="Times New Roman" w:hAnsi="sans serif"/>
          <w:b/>
          <w:i/>
          <w:iCs/>
          <w:sz w:val="24"/>
          <w:szCs w:val="24"/>
          <w:u w:color="000000"/>
          <w:shd w:val="clear" w:color="auto" w:fill="FFFFFF"/>
        </w:rPr>
        <w:t xml:space="preserve"> resource management, with particular emphasis on the merits of participative management for captains and assertiveness training for other cockpit crewmembers.</w:t>
      </w:r>
      <w:r w:rsidRPr="00AF15BE">
        <w:rPr>
          <w:rFonts w:ascii="sans serif" w:eastAsia="Times New Roman" w:hAnsi="sans serif"/>
          <w:i/>
          <w:iCs/>
          <w:sz w:val="24"/>
          <w:szCs w:val="24"/>
          <w:u w:color="000000"/>
          <w:shd w:val="clear" w:color="auto" w:fill="FFFFFF"/>
        </w:rPr>
        <w:t xml:space="preserve"> (Class II, Priority diction) </w:t>
      </w:r>
      <w:proofErr w:type="gramStart"/>
      <w:r w:rsidRPr="00AF15BE">
        <w:rPr>
          <w:rFonts w:ascii="sans serif" w:eastAsia="Times New Roman" w:hAnsi="sans serif"/>
          <w:i/>
          <w:iCs/>
          <w:sz w:val="24"/>
          <w:szCs w:val="24"/>
          <w:u w:color="000000"/>
          <w:shd w:val="clear" w:color="auto" w:fill="FFFFFF"/>
        </w:rPr>
        <w:t>(X-79-17</w:t>
      </w:r>
      <w:r w:rsidRPr="00AF15BE">
        <w:rPr>
          <w:rFonts w:ascii="Garamond" w:eastAsia="Times New Roman" w:hAnsi="Garamond"/>
          <w:i/>
          <w:iCs/>
          <w:sz w:val="24"/>
          <w:szCs w:val="24"/>
          <w:u w:color="000000"/>
          <w:shd w:val="clear" w:color="auto" w:fill="FFFFFF"/>
        </w:rPr>
        <w:t>)</w:t>
      </w:r>
      <w:r w:rsidR="004B2F75">
        <w:rPr>
          <w:rFonts w:ascii="Garamond" w:eastAsia="Times New Roman" w:hAnsi="Garamond"/>
          <w:sz w:val="24"/>
          <w:szCs w:val="24"/>
          <w:u w:color="000000"/>
          <w:shd w:val="clear" w:color="auto" w:fill="FFFFFF"/>
        </w:rPr>
        <w:t>”.</w:t>
      </w:r>
      <w:proofErr w:type="gramEnd"/>
      <w:r w:rsidR="004B2F75">
        <w:rPr>
          <w:rFonts w:ascii="Garamond" w:eastAsia="Times New Roman" w:hAnsi="Garamond"/>
          <w:sz w:val="24"/>
          <w:szCs w:val="24"/>
          <w:u w:color="000000"/>
          <w:shd w:val="clear" w:color="auto" w:fill="FFFFFF"/>
        </w:rPr>
        <w:t xml:space="preserve"> </w:t>
      </w:r>
      <w:r w:rsidRPr="00AF15BE">
        <w:rPr>
          <w:rFonts w:ascii="Garamond" w:eastAsia="Times New Roman" w:hAnsi="Garamond"/>
          <w:sz w:val="24"/>
          <w:szCs w:val="24"/>
          <w:u w:color="000000"/>
          <w:shd w:val="clear" w:color="auto" w:fill="FFFFFF"/>
        </w:rPr>
        <w:t>Training was to be radically reformed to include aspects of culture and behaviour.</w:t>
      </w:r>
    </w:p>
    <w:p w:rsidR="00AF15BE" w:rsidRPr="00AF15BE" w:rsidRDefault="00AF15BE" w:rsidP="00AF15BE">
      <w:pPr>
        <w:pBdr>
          <w:top w:val="nil"/>
          <w:left w:val="nil"/>
          <w:bottom w:val="nil"/>
          <w:right w:val="nil"/>
          <w:between w:val="nil"/>
          <w:bar w:val="nil"/>
        </w:pBdr>
        <w:spacing w:after="0" w:line="240" w:lineRule="auto"/>
        <w:jc w:val="both"/>
        <w:rPr>
          <w:rFonts w:ascii="Garamond" w:eastAsia="Times New Roman" w:hAnsi="Garamond"/>
          <w:sz w:val="24"/>
          <w:szCs w:val="24"/>
          <w:u w:color="000000"/>
          <w:shd w:val="clear" w:color="auto" w:fill="FFFFFF"/>
        </w:rPr>
      </w:pPr>
    </w:p>
    <w:p w:rsidR="00AF15BE" w:rsidRPr="00AF15BE" w:rsidRDefault="00AF15BE" w:rsidP="00AF15BE">
      <w:pPr>
        <w:pBdr>
          <w:top w:val="nil"/>
          <w:left w:val="nil"/>
          <w:bottom w:val="nil"/>
          <w:right w:val="nil"/>
          <w:between w:val="nil"/>
          <w:bar w:val="nil"/>
        </w:pBdr>
        <w:spacing w:after="0" w:line="240" w:lineRule="auto"/>
        <w:jc w:val="both"/>
        <w:rPr>
          <w:rFonts w:ascii="Garamond" w:eastAsia="Times New Roman" w:hAnsi="Garamond"/>
          <w:sz w:val="24"/>
          <w:szCs w:val="24"/>
          <w:u w:color="000000"/>
          <w:shd w:val="clear" w:color="auto" w:fill="FFFFFF"/>
        </w:rPr>
      </w:pPr>
      <w:r w:rsidRPr="00AF15BE">
        <w:rPr>
          <w:rFonts w:ascii="Garamond" w:eastAsia="Times New Roman" w:hAnsi="Garamond"/>
          <w:sz w:val="24"/>
          <w:szCs w:val="24"/>
          <w:u w:color="000000"/>
          <w:shd w:val="clear" w:color="auto" w:fill="FFFFFF"/>
        </w:rPr>
        <w:t xml:space="preserve">It is hard to pinpoint exactly when it started, but the recommendations from the United 173 investigation certainly helped the development of non-technical skills by </w:t>
      </w:r>
      <w:r w:rsidR="004B2F75">
        <w:rPr>
          <w:rFonts w:ascii="Garamond" w:eastAsia="Times New Roman" w:hAnsi="Garamond"/>
          <w:sz w:val="24"/>
          <w:szCs w:val="24"/>
          <w:u w:color="000000"/>
          <w:shd w:val="clear" w:color="auto" w:fill="FFFFFF"/>
        </w:rPr>
        <w:t xml:space="preserve">Crew Resource Management. </w:t>
      </w:r>
      <w:r w:rsidRPr="00AF15BE">
        <w:rPr>
          <w:rFonts w:ascii="Garamond" w:eastAsia="Times New Roman" w:hAnsi="Garamond"/>
          <w:sz w:val="24"/>
          <w:szCs w:val="24"/>
          <w:u w:color="000000"/>
          <w:shd w:val="clear" w:color="auto" w:fill="FFFFFF"/>
        </w:rPr>
        <w:t>Several key people and organisations began to work simultaneously to develop a better understanding of the way aircrew worked together and to de</w:t>
      </w:r>
      <w:r w:rsidR="004B2F75">
        <w:rPr>
          <w:rFonts w:ascii="Garamond" w:eastAsia="Times New Roman" w:hAnsi="Garamond"/>
          <w:sz w:val="24"/>
          <w:szCs w:val="24"/>
          <w:u w:color="000000"/>
          <w:shd w:val="clear" w:color="auto" w:fill="FFFFFF"/>
        </w:rPr>
        <w:t xml:space="preserve">velop more effective training. </w:t>
      </w:r>
      <w:r w:rsidRPr="00AF15BE">
        <w:rPr>
          <w:rFonts w:ascii="Garamond" w:eastAsia="Times New Roman" w:hAnsi="Garamond"/>
          <w:sz w:val="24"/>
          <w:szCs w:val="24"/>
          <w:u w:color="000000"/>
          <w:shd w:val="clear" w:color="auto" w:fill="FFFFFF"/>
        </w:rPr>
        <w:t xml:space="preserve">These were; United Airlines, NASA and several academic psychologists, notably John K. </w:t>
      </w:r>
      <w:proofErr w:type="spellStart"/>
      <w:r w:rsidRPr="00AF15BE">
        <w:rPr>
          <w:rFonts w:ascii="Garamond" w:eastAsia="Times New Roman" w:hAnsi="Garamond"/>
          <w:sz w:val="24"/>
          <w:szCs w:val="24"/>
          <w:u w:color="000000"/>
          <w:shd w:val="clear" w:color="auto" w:fill="FFFFFF"/>
        </w:rPr>
        <w:t>Lauber</w:t>
      </w:r>
      <w:proofErr w:type="spellEnd"/>
      <w:r w:rsidRPr="00AF15BE">
        <w:rPr>
          <w:rFonts w:ascii="Garamond" w:eastAsia="Times New Roman" w:hAnsi="Garamond"/>
          <w:sz w:val="24"/>
          <w:szCs w:val="24"/>
          <w:u w:color="000000"/>
          <w:shd w:val="clear" w:color="auto" w:fill="FFFFFF"/>
        </w:rPr>
        <w:t xml:space="preserve"> who worked at the Ames Research </w:t>
      </w:r>
      <w:proofErr w:type="spellStart"/>
      <w:r w:rsidRPr="00AF15BE">
        <w:rPr>
          <w:rFonts w:ascii="Garamond" w:eastAsia="Times New Roman" w:hAnsi="Garamond"/>
          <w:sz w:val="24"/>
          <w:szCs w:val="24"/>
          <w:u w:color="000000"/>
          <w:shd w:val="clear" w:color="auto" w:fill="FFFFFF"/>
        </w:rPr>
        <w:t>Center</w:t>
      </w:r>
      <w:proofErr w:type="spellEnd"/>
      <w:r w:rsidRPr="00AF15BE">
        <w:rPr>
          <w:rFonts w:ascii="Garamond" w:eastAsia="Times New Roman" w:hAnsi="Garamond"/>
          <w:sz w:val="24"/>
          <w:szCs w:val="24"/>
          <w:u w:color="000000"/>
          <w:shd w:val="clear" w:color="auto" w:fill="FFFFFF"/>
        </w:rPr>
        <w:t xml:space="preserve"> for NASA and Robert </w:t>
      </w:r>
      <w:proofErr w:type="spellStart"/>
      <w:r w:rsidRPr="00AF15BE">
        <w:rPr>
          <w:rFonts w:ascii="Garamond" w:eastAsia="Times New Roman" w:hAnsi="Garamond"/>
          <w:sz w:val="24"/>
          <w:szCs w:val="24"/>
          <w:u w:color="000000"/>
          <w:shd w:val="clear" w:color="auto" w:fill="FFFFFF"/>
        </w:rPr>
        <w:t>Helmreich</w:t>
      </w:r>
      <w:proofErr w:type="spellEnd"/>
      <w:r w:rsidRPr="00AF15BE">
        <w:rPr>
          <w:rFonts w:ascii="Garamond" w:eastAsia="Times New Roman" w:hAnsi="Garamond"/>
          <w:sz w:val="24"/>
          <w:szCs w:val="24"/>
          <w:u w:color="000000"/>
          <w:shd w:val="clear" w:color="auto" w:fill="FFFFFF"/>
        </w:rPr>
        <w:t xml:space="preserve"> and Clay </w:t>
      </w:r>
      <w:proofErr w:type="spellStart"/>
      <w:r w:rsidRPr="00AF15BE">
        <w:rPr>
          <w:rFonts w:ascii="Garamond" w:eastAsia="Times New Roman" w:hAnsi="Garamond"/>
          <w:sz w:val="24"/>
          <w:szCs w:val="24"/>
          <w:u w:color="000000"/>
          <w:shd w:val="clear" w:color="auto" w:fill="FFFFFF"/>
        </w:rPr>
        <w:t>Foushee</w:t>
      </w:r>
      <w:proofErr w:type="spellEnd"/>
      <w:r w:rsidRPr="00AF15BE">
        <w:rPr>
          <w:rFonts w:ascii="Garamond" w:eastAsia="Times New Roman" w:hAnsi="Garamond"/>
          <w:sz w:val="24"/>
          <w:szCs w:val="24"/>
          <w:u w:color="000000"/>
          <w:shd w:val="clear" w:color="auto" w:fill="FFFFFF"/>
        </w:rPr>
        <w:t xml:space="preserve"> in Au</w:t>
      </w:r>
      <w:r w:rsidR="004B2F75">
        <w:rPr>
          <w:rFonts w:ascii="Garamond" w:eastAsia="Times New Roman" w:hAnsi="Garamond"/>
          <w:sz w:val="24"/>
          <w:szCs w:val="24"/>
          <w:u w:color="000000"/>
          <w:shd w:val="clear" w:color="auto" w:fill="FFFFFF"/>
        </w:rPr>
        <w:t xml:space="preserve">stin Texas. </w:t>
      </w:r>
      <w:r w:rsidRPr="00AF15BE">
        <w:rPr>
          <w:rFonts w:ascii="Garamond" w:eastAsia="Times New Roman" w:hAnsi="Garamond"/>
          <w:sz w:val="24"/>
          <w:szCs w:val="24"/>
          <w:u w:color="000000"/>
          <w:shd w:val="clear" w:color="auto" w:fill="FFFFFF"/>
        </w:rPr>
        <w:t>Pan Am and United Airlines had also been working on flight simulation and direct pilot observation in the 1970’s</w:t>
      </w:r>
      <w:r w:rsidR="004B2F75">
        <w:rPr>
          <w:rFonts w:ascii="Garamond" w:eastAsia="Times New Roman" w:hAnsi="Garamond"/>
          <w:sz w:val="24"/>
          <w:szCs w:val="24"/>
          <w:u w:color="000000"/>
          <w:shd w:val="clear" w:color="auto" w:fill="FFFFFF"/>
        </w:rPr>
        <w:t xml:space="preserve">. </w:t>
      </w:r>
      <w:r w:rsidRPr="00AF15BE">
        <w:rPr>
          <w:rFonts w:ascii="Garamond" w:eastAsia="Times New Roman" w:hAnsi="Garamond"/>
          <w:sz w:val="24"/>
          <w:szCs w:val="24"/>
          <w:u w:color="000000"/>
          <w:shd w:val="clear" w:color="auto" w:fill="FFFFFF"/>
        </w:rPr>
        <w:t>The academic and professional observations enable researchers to both define behaviours and to develop rational training programs, with the specific aim of improvin</w:t>
      </w:r>
      <w:r w:rsidR="004B2F75">
        <w:rPr>
          <w:rFonts w:ascii="Garamond" w:eastAsia="Times New Roman" w:hAnsi="Garamond"/>
          <w:sz w:val="24"/>
          <w:szCs w:val="24"/>
          <w:u w:color="000000"/>
          <w:shd w:val="clear" w:color="auto" w:fill="FFFFFF"/>
        </w:rPr>
        <w:t xml:space="preserve">g teamwork and driving safety. </w:t>
      </w:r>
      <w:r w:rsidRPr="00AF15BE">
        <w:rPr>
          <w:rFonts w:ascii="Garamond" w:eastAsia="Times New Roman" w:hAnsi="Garamond"/>
          <w:sz w:val="24"/>
          <w:szCs w:val="24"/>
          <w:u w:color="000000"/>
          <w:shd w:val="clear" w:color="auto" w:fill="FFFFFF"/>
        </w:rPr>
        <w:t>An excellent detailed description of all that CRM entails is beyond the scope of this lecture, but is available in text book format</w:t>
      </w:r>
      <w:r w:rsidR="00600038">
        <w:rPr>
          <w:rStyle w:val="EndnoteReference"/>
          <w:rFonts w:ascii="Garamond" w:eastAsia="Times New Roman" w:hAnsi="Garamond"/>
          <w:sz w:val="24"/>
          <w:szCs w:val="24"/>
          <w:u w:color="000000"/>
          <w:shd w:val="clear" w:color="auto" w:fill="FFFFFF"/>
        </w:rPr>
        <w:endnoteReference w:id="13"/>
      </w:r>
      <w:r w:rsidRPr="00AF15BE">
        <w:rPr>
          <w:rFonts w:ascii="Garamond" w:eastAsia="Times New Roman" w:hAnsi="Garamond"/>
          <w:sz w:val="24"/>
          <w:szCs w:val="24"/>
          <w:u w:color="000000"/>
          <w:shd w:val="clear" w:color="auto" w:fill="FFFFFF"/>
        </w:rPr>
        <w:t xml:space="preserve">, and there is a good ‘do it yourself’ guide at this website </w:t>
      </w:r>
      <w:hyperlink r:id="rId13" w:history="1">
        <w:r w:rsidR="004B2F75" w:rsidRPr="002C60F3">
          <w:rPr>
            <w:rStyle w:val="Hyperlink"/>
            <w:rFonts w:ascii="Garamond" w:eastAsia="Times New Roman" w:hAnsi="Garamond"/>
            <w:sz w:val="24"/>
            <w:szCs w:val="24"/>
            <w:u w:color="000000"/>
            <w:shd w:val="clear" w:color="auto" w:fill="FFFFFF"/>
          </w:rPr>
          <w:t>http://www.crewresourcemanagement.net/</w:t>
        </w:r>
      </w:hyperlink>
      <w:r w:rsidRPr="00AF15BE">
        <w:rPr>
          <w:rFonts w:ascii="Garamond" w:eastAsia="Times New Roman" w:hAnsi="Garamond"/>
          <w:sz w:val="24"/>
          <w:szCs w:val="24"/>
          <w:u w:color="000000"/>
          <w:shd w:val="clear" w:color="auto" w:fill="FFFFFF"/>
        </w:rPr>
        <w:t>.</w:t>
      </w:r>
      <w:r w:rsidR="004B2F75">
        <w:rPr>
          <w:rFonts w:ascii="Garamond" w:eastAsia="Times New Roman" w:hAnsi="Garamond"/>
          <w:sz w:val="24"/>
          <w:szCs w:val="24"/>
          <w:u w:color="000000"/>
          <w:shd w:val="clear" w:color="auto" w:fill="FFFFFF"/>
        </w:rPr>
        <w:t xml:space="preserve"> </w:t>
      </w:r>
      <w:r w:rsidRPr="00AF15BE">
        <w:rPr>
          <w:rFonts w:ascii="Garamond" w:eastAsia="Times New Roman" w:hAnsi="Garamond"/>
          <w:sz w:val="24"/>
          <w:szCs w:val="24"/>
          <w:u w:color="000000"/>
          <w:shd w:val="clear" w:color="auto" w:fill="FFFFFF"/>
        </w:rPr>
        <w:t xml:space="preserve">CRM training improves the </w:t>
      </w:r>
      <w:r w:rsidRPr="00AF15BE">
        <w:rPr>
          <w:rFonts w:ascii="Garamond" w:eastAsia="Times New Roman" w:hAnsi="Garamond"/>
          <w:i/>
          <w:sz w:val="24"/>
          <w:szCs w:val="24"/>
          <w:u w:color="000000"/>
          <w:shd w:val="clear" w:color="auto" w:fill="FFFFFF"/>
        </w:rPr>
        <w:t xml:space="preserve">non-technical skills </w:t>
      </w:r>
      <w:r w:rsidRPr="00AF15BE">
        <w:rPr>
          <w:rFonts w:ascii="Garamond" w:eastAsia="Times New Roman" w:hAnsi="Garamond"/>
          <w:sz w:val="24"/>
          <w:szCs w:val="24"/>
          <w:u w:color="000000"/>
          <w:shd w:val="clear" w:color="auto" w:fill="FFFFFF"/>
        </w:rPr>
        <w:t>of aircrew</w:t>
      </w:r>
      <w:r w:rsidRPr="00AF15BE">
        <w:rPr>
          <w:rFonts w:ascii="Garamond" w:eastAsia="Times New Roman" w:hAnsi="Garamond"/>
          <w:i/>
          <w:sz w:val="24"/>
          <w:szCs w:val="24"/>
          <w:u w:color="000000"/>
          <w:shd w:val="clear" w:color="auto" w:fill="FFFFFF"/>
        </w:rPr>
        <w:t xml:space="preserve">, </w:t>
      </w:r>
      <w:r w:rsidRPr="00AF15BE">
        <w:rPr>
          <w:rFonts w:ascii="Garamond" w:eastAsia="Times New Roman" w:hAnsi="Garamond"/>
          <w:sz w:val="24"/>
          <w:szCs w:val="24"/>
          <w:u w:color="000000"/>
          <w:shd w:val="clear" w:color="auto" w:fill="FFFFFF"/>
        </w:rPr>
        <w:t xml:space="preserve">and comprises:- </w:t>
      </w:r>
    </w:p>
    <w:p w:rsidR="00AF15BE" w:rsidRPr="00AF15BE" w:rsidRDefault="00AF15BE" w:rsidP="00AF15BE">
      <w:pPr>
        <w:pBdr>
          <w:top w:val="nil"/>
          <w:left w:val="nil"/>
          <w:bottom w:val="nil"/>
          <w:right w:val="nil"/>
          <w:between w:val="nil"/>
          <w:bar w:val="nil"/>
        </w:pBdr>
        <w:spacing w:after="0" w:line="240" w:lineRule="auto"/>
        <w:jc w:val="both"/>
        <w:rPr>
          <w:rFonts w:ascii="Garamond" w:eastAsia="Times New Roman" w:hAnsi="Garamond"/>
          <w:b/>
          <w:sz w:val="24"/>
          <w:szCs w:val="24"/>
          <w:u w:color="000000"/>
          <w:shd w:val="clear" w:color="auto" w:fill="FFFFFF"/>
        </w:rPr>
      </w:pPr>
    </w:p>
    <w:p w:rsidR="00AF15BE" w:rsidRPr="00AF15BE" w:rsidRDefault="00AF15BE" w:rsidP="00AF15BE">
      <w:pPr>
        <w:numPr>
          <w:ilvl w:val="0"/>
          <w:numId w:val="20"/>
        </w:numPr>
        <w:pBdr>
          <w:top w:val="nil"/>
          <w:left w:val="nil"/>
          <w:bottom w:val="nil"/>
          <w:right w:val="nil"/>
          <w:between w:val="nil"/>
          <w:bar w:val="nil"/>
        </w:pBdr>
        <w:spacing w:after="0" w:line="240" w:lineRule="auto"/>
        <w:contextualSpacing/>
        <w:jc w:val="both"/>
        <w:rPr>
          <w:rFonts w:ascii="Garamond" w:eastAsia="Times New Roman" w:hAnsi="Garamond"/>
          <w:b/>
          <w:sz w:val="24"/>
          <w:szCs w:val="24"/>
          <w:u w:color="000000"/>
          <w:shd w:val="clear" w:color="auto" w:fill="FFFFFF"/>
        </w:rPr>
      </w:pPr>
      <w:r w:rsidRPr="00AF15BE">
        <w:rPr>
          <w:rFonts w:ascii="Garamond" w:eastAsia="Times New Roman" w:hAnsi="Garamond"/>
          <w:b/>
          <w:sz w:val="24"/>
          <w:szCs w:val="24"/>
          <w:u w:color="000000"/>
          <w:shd w:val="clear" w:color="auto" w:fill="FFFFFF"/>
        </w:rPr>
        <w:t xml:space="preserve">communication, </w:t>
      </w:r>
    </w:p>
    <w:p w:rsidR="00AF15BE" w:rsidRPr="00AF15BE" w:rsidRDefault="00AF15BE" w:rsidP="00AF15BE">
      <w:pPr>
        <w:numPr>
          <w:ilvl w:val="0"/>
          <w:numId w:val="20"/>
        </w:numPr>
        <w:pBdr>
          <w:top w:val="nil"/>
          <w:left w:val="nil"/>
          <w:bottom w:val="nil"/>
          <w:right w:val="nil"/>
          <w:between w:val="nil"/>
          <w:bar w:val="nil"/>
        </w:pBdr>
        <w:spacing w:after="0" w:line="240" w:lineRule="auto"/>
        <w:contextualSpacing/>
        <w:jc w:val="both"/>
        <w:rPr>
          <w:rFonts w:ascii="Garamond" w:eastAsia="Times New Roman" w:hAnsi="Garamond"/>
          <w:b/>
          <w:sz w:val="24"/>
          <w:szCs w:val="24"/>
          <w:u w:color="000000"/>
          <w:shd w:val="clear" w:color="auto" w:fill="FFFFFF"/>
        </w:rPr>
      </w:pPr>
      <w:r w:rsidRPr="00AF15BE">
        <w:rPr>
          <w:rFonts w:ascii="Garamond" w:eastAsia="Times New Roman" w:hAnsi="Garamond"/>
          <w:b/>
          <w:sz w:val="24"/>
          <w:szCs w:val="24"/>
          <w:u w:color="000000"/>
          <w:shd w:val="clear" w:color="auto" w:fill="FFFFFF"/>
        </w:rPr>
        <w:t xml:space="preserve">leadership skills, </w:t>
      </w:r>
    </w:p>
    <w:p w:rsidR="00AF15BE" w:rsidRPr="00AF15BE" w:rsidRDefault="00AF15BE" w:rsidP="00AF15BE">
      <w:pPr>
        <w:numPr>
          <w:ilvl w:val="0"/>
          <w:numId w:val="20"/>
        </w:numPr>
        <w:pBdr>
          <w:top w:val="nil"/>
          <w:left w:val="nil"/>
          <w:bottom w:val="nil"/>
          <w:right w:val="nil"/>
          <w:between w:val="nil"/>
          <w:bar w:val="nil"/>
        </w:pBdr>
        <w:spacing w:after="0" w:line="240" w:lineRule="auto"/>
        <w:contextualSpacing/>
        <w:jc w:val="both"/>
        <w:rPr>
          <w:rFonts w:ascii="Garamond" w:eastAsia="Times New Roman" w:hAnsi="Garamond"/>
          <w:b/>
          <w:sz w:val="24"/>
          <w:szCs w:val="24"/>
          <w:u w:color="000000"/>
          <w:shd w:val="clear" w:color="auto" w:fill="FFFFFF"/>
        </w:rPr>
      </w:pPr>
      <w:r w:rsidRPr="00AF15BE">
        <w:rPr>
          <w:rFonts w:ascii="Garamond" w:eastAsia="Times New Roman" w:hAnsi="Garamond"/>
          <w:b/>
          <w:sz w:val="24"/>
          <w:szCs w:val="24"/>
          <w:u w:color="000000"/>
          <w:shd w:val="clear" w:color="auto" w:fill="FFFFFF"/>
        </w:rPr>
        <w:t xml:space="preserve">decision-making, </w:t>
      </w:r>
    </w:p>
    <w:p w:rsidR="00AF15BE" w:rsidRPr="00AF15BE" w:rsidRDefault="00AF15BE" w:rsidP="00AF15BE">
      <w:pPr>
        <w:numPr>
          <w:ilvl w:val="0"/>
          <w:numId w:val="20"/>
        </w:numPr>
        <w:pBdr>
          <w:top w:val="nil"/>
          <w:left w:val="nil"/>
          <w:bottom w:val="nil"/>
          <w:right w:val="nil"/>
          <w:between w:val="nil"/>
          <w:bar w:val="nil"/>
        </w:pBdr>
        <w:spacing w:after="0" w:line="240" w:lineRule="auto"/>
        <w:contextualSpacing/>
        <w:jc w:val="both"/>
        <w:rPr>
          <w:rFonts w:ascii="Garamond" w:eastAsia="Times New Roman" w:hAnsi="Garamond"/>
          <w:b/>
          <w:sz w:val="24"/>
          <w:szCs w:val="24"/>
          <w:u w:color="000000"/>
          <w:shd w:val="clear" w:color="auto" w:fill="FFFFFF"/>
        </w:rPr>
      </w:pPr>
      <w:r w:rsidRPr="00AF15BE">
        <w:rPr>
          <w:rFonts w:ascii="Garamond" w:eastAsia="Times New Roman" w:hAnsi="Garamond"/>
          <w:b/>
          <w:sz w:val="24"/>
          <w:szCs w:val="24"/>
          <w:u w:color="000000"/>
          <w:shd w:val="clear" w:color="auto" w:fill="FFFFFF"/>
        </w:rPr>
        <w:t xml:space="preserve">situational awareness, </w:t>
      </w:r>
    </w:p>
    <w:p w:rsidR="00AF15BE" w:rsidRPr="00AF15BE" w:rsidRDefault="00AF15BE" w:rsidP="00AF15BE">
      <w:pPr>
        <w:numPr>
          <w:ilvl w:val="0"/>
          <w:numId w:val="20"/>
        </w:numPr>
        <w:pBdr>
          <w:top w:val="nil"/>
          <w:left w:val="nil"/>
          <w:bottom w:val="nil"/>
          <w:right w:val="nil"/>
          <w:between w:val="nil"/>
          <w:bar w:val="nil"/>
        </w:pBdr>
        <w:spacing w:after="0" w:line="240" w:lineRule="auto"/>
        <w:contextualSpacing/>
        <w:jc w:val="both"/>
        <w:rPr>
          <w:rFonts w:ascii="Garamond" w:eastAsia="Times New Roman" w:hAnsi="Garamond"/>
          <w:b/>
          <w:sz w:val="24"/>
          <w:szCs w:val="24"/>
          <w:u w:color="000000"/>
          <w:shd w:val="clear" w:color="auto" w:fill="FFFFFF"/>
        </w:rPr>
      </w:pPr>
      <w:r w:rsidRPr="00AF15BE">
        <w:rPr>
          <w:rFonts w:ascii="Garamond" w:eastAsia="Times New Roman" w:hAnsi="Garamond"/>
          <w:b/>
          <w:sz w:val="24"/>
          <w:szCs w:val="24"/>
          <w:u w:color="000000"/>
          <w:shd w:val="clear" w:color="auto" w:fill="FFFFFF"/>
        </w:rPr>
        <w:t xml:space="preserve">team-working, </w:t>
      </w:r>
    </w:p>
    <w:p w:rsidR="00AF15BE" w:rsidRPr="00AF15BE" w:rsidRDefault="00AF15BE" w:rsidP="00AF15BE">
      <w:pPr>
        <w:numPr>
          <w:ilvl w:val="0"/>
          <w:numId w:val="20"/>
        </w:numPr>
        <w:pBdr>
          <w:top w:val="nil"/>
          <w:left w:val="nil"/>
          <w:bottom w:val="nil"/>
          <w:right w:val="nil"/>
          <w:between w:val="nil"/>
          <w:bar w:val="nil"/>
        </w:pBdr>
        <w:spacing w:after="0" w:line="240" w:lineRule="auto"/>
        <w:contextualSpacing/>
        <w:jc w:val="both"/>
        <w:rPr>
          <w:rFonts w:ascii="Garamond" w:eastAsia="Times New Roman" w:hAnsi="Garamond"/>
          <w:b/>
          <w:sz w:val="24"/>
          <w:szCs w:val="24"/>
          <w:u w:color="000000"/>
          <w:shd w:val="clear" w:color="auto" w:fill="FFFFFF"/>
        </w:rPr>
      </w:pPr>
      <w:r w:rsidRPr="00AF15BE">
        <w:rPr>
          <w:rFonts w:ascii="Garamond" w:eastAsia="Times New Roman" w:hAnsi="Garamond"/>
          <w:b/>
          <w:sz w:val="24"/>
          <w:szCs w:val="24"/>
          <w:u w:color="000000"/>
          <w:shd w:val="clear" w:color="auto" w:fill="FFFFFF"/>
        </w:rPr>
        <w:t xml:space="preserve">managing stress and fatigue and </w:t>
      </w:r>
    </w:p>
    <w:p w:rsidR="00AF15BE" w:rsidRPr="00AF15BE" w:rsidRDefault="00AF15BE" w:rsidP="00AF15BE">
      <w:pPr>
        <w:numPr>
          <w:ilvl w:val="0"/>
          <w:numId w:val="20"/>
        </w:numPr>
        <w:pBdr>
          <w:top w:val="nil"/>
          <w:left w:val="nil"/>
          <w:bottom w:val="nil"/>
          <w:right w:val="nil"/>
          <w:between w:val="nil"/>
          <w:bar w:val="nil"/>
        </w:pBdr>
        <w:spacing w:after="0" w:line="240" w:lineRule="auto"/>
        <w:contextualSpacing/>
        <w:jc w:val="both"/>
        <w:rPr>
          <w:rFonts w:ascii="Garamond" w:eastAsia="Times New Roman" w:hAnsi="Garamond"/>
          <w:sz w:val="24"/>
          <w:szCs w:val="24"/>
          <w:u w:color="000000"/>
          <w:shd w:val="clear" w:color="auto" w:fill="FFFFFF"/>
        </w:rPr>
      </w:pPr>
      <w:proofErr w:type="gramStart"/>
      <w:r w:rsidRPr="00AF15BE">
        <w:rPr>
          <w:rFonts w:ascii="Garamond" w:eastAsia="Times New Roman" w:hAnsi="Garamond"/>
          <w:b/>
          <w:sz w:val="24"/>
          <w:szCs w:val="24"/>
          <w:u w:color="000000"/>
          <w:shd w:val="clear" w:color="auto" w:fill="FFFFFF"/>
        </w:rPr>
        <w:t>understanding</w:t>
      </w:r>
      <w:proofErr w:type="gramEnd"/>
      <w:r w:rsidRPr="00AF15BE">
        <w:rPr>
          <w:rFonts w:ascii="Garamond" w:eastAsia="Times New Roman" w:hAnsi="Garamond"/>
          <w:b/>
          <w:sz w:val="24"/>
          <w:szCs w:val="24"/>
          <w:u w:color="000000"/>
          <w:shd w:val="clear" w:color="auto" w:fill="FFFFFF"/>
        </w:rPr>
        <w:t xml:space="preserve"> ones limitations</w:t>
      </w:r>
      <w:r w:rsidRPr="00AF15BE">
        <w:rPr>
          <w:rFonts w:ascii="Garamond" w:eastAsia="Times New Roman" w:hAnsi="Garamond"/>
          <w:sz w:val="24"/>
          <w:szCs w:val="24"/>
          <w:u w:color="000000"/>
          <w:shd w:val="clear" w:color="auto" w:fill="FFFFFF"/>
        </w:rPr>
        <w:t xml:space="preserve">.  </w:t>
      </w:r>
    </w:p>
    <w:p w:rsidR="00AF15BE" w:rsidRPr="00AF15BE" w:rsidRDefault="00AF15BE" w:rsidP="00AF15BE">
      <w:pPr>
        <w:pBdr>
          <w:top w:val="nil"/>
          <w:left w:val="nil"/>
          <w:bottom w:val="nil"/>
          <w:right w:val="nil"/>
          <w:between w:val="nil"/>
          <w:bar w:val="nil"/>
        </w:pBdr>
        <w:spacing w:after="0" w:line="240" w:lineRule="auto"/>
        <w:jc w:val="both"/>
        <w:rPr>
          <w:rFonts w:ascii="Garamond" w:eastAsia="Times New Roman" w:hAnsi="Garamond"/>
          <w:sz w:val="24"/>
          <w:szCs w:val="24"/>
          <w:u w:color="000000"/>
          <w:shd w:val="clear" w:color="auto" w:fill="FFFFFF"/>
        </w:rPr>
      </w:pPr>
    </w:p>
    <w:p w:rsidR="00AF15BE" w:rsidRPr="00AF15BE" w:rsidRDefault="00AF15BE" w:rsidP="00AF15BE">
      <w:pPr>
        <w:pBdr>
          <w:top w:val="nil"/>
          <w:left w:val="nil"/>
          <w:bottom w:val="nil"/>
          <w:right w:val="nil"/>
          <w:between w:val="nil"/>
          <w:bar w:val="nil"/>
        </w:pBdr>
        <w:spacing w:after="0" w:line="240" w:lineRule="auto"/>
        <w:jc w:val="both"/>
        <w:rPr>
          <w:rFonts w:ascii="Garamond" w:eastAsia="Times New Roman" w:hAnsi="Garamond"/>
          <w:sz w:val="24"/>
          <w:szCs w:val="24"/>
          <w:u w:color="000000"/>
          <w:shd w:val="clear" w:color="auto" w:fill="FFFFFF"/>
        </w:rPr>
      </w:pPr>
      <w:r w:rsidRPr="00AF15BE">
        <w:rPr>
          <w:rFonts w:ascii="Garamond" w:eastAsia="Times New Roman" w:hAnsi="Garamond"/>
          <w:sz w:val="24"/>
          <w:szCs w:val="24"/>
          <w:u w:color="000000"/>
          <w:shd w:val="clear" w:color="auto" w:fill="FFFFFF"/>
        </w:rPr>
        <w:t>When such training was first introduced by United, it was far from popular with the pilots who called it ‘charm school’.</w:t>
      </w:r>
      <w:r w:rsidR="004B2F75">
        <w:rPr>
          <w:rFonts w:ascii="Garamond" w:eastAsia="Times New Roman" w:hAnsi="Garamond"/>
          <w:sz w:val="24"/>
          <w:szCs w:val="24"/>
          <w:u w:color="000000"/>
          <w:shd w:val="clear" w:color="auto" w:fill="FFFFFF"/>
        </w:rPr>
        <w:t xml:space="preserve"> </w:t>
      </w:r>
      <w:r w:rsidRPr="00AF15BE">
        <w:rPr>
          <w:rFonts w:ascii="Garamond" w:eastAsia="Times New Roman" w:hAnsi="Garamond"/>
          <w:sz w:val="24"/>
          <w:szCs w:val="24"/>
          <w:u w:color="000000"/>
          <w:shd w:val="clear" w:color="auto" w:fill="FFFFFF"/>
        </w:rPr>
        <w:t xml:space="preserve">But that training (beautifully described in detail by Rhona </w:t>
      </w:r>
      <w:proofErr w:type="spellStart"/>
      <w:r w:rsidRPr="00AF15BE">
        <w:rPr>
          <w:rFonts w:ascii="Garamond" w:eastAsia="Times New Roman" w:hAnsi="Garamond"/>
          <w:sz w:val="24"/>
          <w:szCs w:val="24"/>
          <w:u w:color="000000"/>
          <w:shd w:val="clear" w:color="auto" w:fill="FFFFFF"/>
        </w:rPr>
        <w:t>Flin</w:t>
      </w:r>
      <w:proofErr w:type="spellEnd"/>
      <w:r w:rsidRPr="00AF15BE">
        <w:rPr>
          <w:rFonts w:ascii="Garamond" w:eastAsia="Times New Roman" w:hAnsi="Garamond"/>
          <w:sz w:val="24"/>
          <w:szCs w:val="24"/>
          <w:u w:color="000000"/>
          <w:shd w:val="clear" w:color="auto" w:fill="FFFFFF"/>
        </w:rPr>
        <w:t xml:space="preserve"> and colleagues</w:t>
      </w:r>
      <w:r w:rsidR="00600038">
        <w:rPr>
          <w:rStyle w:val="EndnoteReference"/>
          <w:rFonts w:ascii="Garamond" w:eastAsia="Times New Roman" w:hAnsi="Garamond"/>
          <w:sz w:val="24"/>
          <w:szCs w:val="24"/>
          <w:u w:color="000000"/>
          <w:shd w:val="clear" w:color="auto" w:fill="FFFFFF"/>
        </w:rPr>
        <w:endnoteReference w:id="14"/>
      </w:r>
      <w:r w:rsidRPr="00AF15BE">
        <w:rPr>
          <w:rFonts w:ascii="Garamond" w:eastAsia="Times New Roman" w:hAnsi="Garamond"/>
          <w:sz w:val="24"/>
          <w:szCs w:val="24"/>
          <w:u w:color="000000"/>
          <w:shd w:val="clear" w:color="auto" w:fill="FFFFFF"/>
        </w:rPr>
        <w:t>) has evolved considerably over time, and is now used in a wide variety of high-reliability organisations.</w:t>
      </w:r>
    </w:p>
    <w:p w:rsidR="00AF15BE" w:rsidRPr="00AF15BE" w:rsidRDefault="00AF15BE" w:rsidP="00AF15BE">
      <w:pPr>
        <w:pBdr>
          <w:top w:val="nil"/>
          <w:left w:val="nil"/>
          <w:bottom w:val="nil"/>
          <w:right w:val="nil"/>
          <w:between w:val="nil"/>
          <w:bar w:val="nil"/>
        </w:pBdr>
        <w:spacing w:after="0" w:line="240" w:lineRule="auto"/>
        <w:jc w:val="both"/>
        <w:rPr>
          <w:rFonts w:ascii="Garamond" w:eastAsia="Times New Roman" w:hAnsi="Garamond"/>
          <w:sz w:val="24"/>
          <w:szCs w:val="24"/>
          <w:u w:color="000000"/>
          <w:shd w:val="clear" w:color="auto" w:fill="FFFFFF"/>
        </w:rPr>
      </w:pPr>
    </w:p>
    <w:p w:rsidR="00AF15BE" w:rsidRPr="00AF15BE" w:rsidRDefault="00AF15BE" w:rsidP="00AF15BE">
      <w:pPr>
        <w:pBdr>
          <w:top w:val="nil"/>
          <w:left w:val="nil"/>
          <w:bottom w:val="nil"/>
          <w:right w:val="nil"/>
          <w:between w:val="nil"/>
          <w:bar w:val="nil"/>
        </w:pBdr>
        <w:spacing w:after="0" w:line="240" w:lineRule="auto"/>
        <w:jc w:val="both"/>
        <w:rPr>
          <w:rFonts w:ascii="Garamond" w:eastAsia="Times New Roman" w:hAnsi="Garamond"/>
          <w:sz w:val="24"/>
          <w:szCs w:val="24"/>
          <w:u w:color="000000"/>
          <w:shd w:val="clear" w:color="auto" w:fill="FFFFFF"/>
        </w:rPr>
      </w:pPr>
      <w:r w:rsidRPr="00AF15BE">
        <w:rPr>
          <w:rFonts w:ascii="Garamond" w:eastAsia="Times New Roman" w:hAnsi="Garamond"/>
          <w:sz w:val="24"/>
          <w:szCs w:val="24"/>
          <w:u w:color="000000"/>
          <w:shd w:val="clear" w:color="auto" w:fill="FFFFFF"/>
        </w:rPr>
        <w:t xml:space="preserve">The impact of CRM training on the safety of commercial airliners has been immense. There has been a marked decline in the number and severity of accidents (as judged by the number of hull losses and deaths), despite a huge increase in the number of flight </w:t>
      </w:r>
      <w:r w:rsidR="004F654C">
        <w:rPr>
          <w:rFonts w:ascii="Garamond" w:eastAsia="Times New Roman" w:hAnsi="Garamond"/>
          <w:sz w:val="24"/>
          <w:szCs w:val="24"/>
          <w:u w:color="000000"/>
          <w:shd w:val="clear" w:color="auto" w:fill="FFFFFF"/>
        </w:rPr>
        <w:t xml:space="preserve">departures. </w:t>
      </w:r>
      <w:r w:rsidRPr="00AF15BE">
        <w:rPr>
          <w:rFonts w:ascii="Garamond" w:eastAsia="Times New Roman" w:hAnsi="Garamond"/>
          <w:sz w:val="24"/>
          <w:szCs w:val="24"/>
          <w:u w:color="000000"/>
          <w:shd w:val="clear" w:color="auto" w:fill="FFFFFF"/>
        </w:rPr>
        <w:t>The accident rate per million departures has fallen exponentially since the 1960’s and is now around 2.7 per million departures</w:t>
      </w:r>
      <w:r w:rsidR="00600038">
        <w:rPr>
          <w:rStyle w:val="EndnoteReference"/>
          <w:rFonts w:ascii="Garamond" w:eastAsia="Times New Roman" w:hAnsi="Garamond"/>
          <w:sz w:val="24"/>
          <w:szCs w:val="24"/>
          <w:u w:color="000000"/>
          <w:shd w:val="clear" w:color="auto" w:fill="FFFFFF"/>
        </w:rPr>
        <w:endnoteReference w:id="15"/>
      </w:r>
      <w:r w:rsidRPr="00AF15BE">
        <w:rPr>
          <w:rFonts w:ascii="Garamond" w:eastAsia="Times New Roman" w:hAnsi="Garamond"/>
          <w:sz w:val="24"/>
          <w:szCs w:val="24"/>
          <w:u w:color="000000"/>
          <w:shd w:val="clear" w:color="auto" w:fill="FFFFFF"/>
        </w:rPr>
        <w:t>, a 1:400,000 chance.</w:t>
      </w:r>
      <w:r w:rsidR="004F654C">
        <w:rPr>
          <w:rFonts w:ascii="Garamond" w:eastAsia="Times New Roman" w:hAnsi="Garamond"/>
          <w:sz w:val="24"/>
          <w:szCs w:val="24"/>
          <w:u w:color="000000"/>
          <w:shd w:val="clear" w:color="auto" w:fill="FFFFFF"/>
        </w:rPr>
        <w:t xml:space="preserve"> </w:t>
      </w:r>
      <w:r w:rsidRPr="00AF15BE">
        <w:rPr>
          <w:rFonts w:ascii="Garamond" w:eastAsia="Times New Roman" w:hAnsi="Garamond"/>
          <w:sz w:val="24"/>
          <w:szCs w:val="24"/>
          <w:u w:color="000000"/>
          <w:shd w:val="clear" w:color="auto" w:fill="FFFFFF"/>
        </w:rPr>
        <w:t>Even so, being a pilot or flight engineer is still the 3</w:t>
      </w:r>
      <w:r w:rsidRPr="00AF15BE">
        <w:rPr>
          <w:rFonts w:ascii="Garamond" w:eastAsia="Times New Roman" w:hAnsi="Garamond"/>
          <w:sz w:val="24"/>
          <w:szCs w:val="24"/>
          <w:u w:color="000000"/>
          <w:shd w:val="clear" w:color="auto" w:fill="FFFFFF"/>
          <w:vertAlign w:val="superscript"/>
        </w:rPr>
        <w:t>rd</w:t>
      </w:r>
      <w:r w:rsidRPr="00AF15BE">
        <w:rPr>
          <w:rFonts w:ascii="Garamond" w:eastAsia="Times New Roman" w:hAnsi="Garamond"/>
          <w:sz w:val="24"/>
          <w:szCs w:val="24"/>
          <w:u w:color="000000"/>
          <w:shd w:val="clear" w:color="auto" w:fill="FFFFFF"/>
        </w:rPr>
        <w:t xml:space="preserve"> most dangerous occupation in the USA after logging and fishing, and much more so than being a soldier, as the US Bureau of </w:t>
      </w:r>
      <w:proofErr w:type="spellStart"/>
      <w:r w:rsidRPr="00AF15BE">
        <w:rPr>
          <w:rFonts w:ascii="Garamond" w:eastAsia="Times New Roman" w:hAnsi="Garamond"/>
          <w:sz w:val="24"/>
          <w:szCs w:val="24"/>
          <w:u w:color="000000"/>
          <w:shd w:val="clear" w:color="auto" w:fill="FFFFFF"/>
        </w:rPr>
        <w:t>Labor</w:t>
      </w:r>
      <w:proofErr w:type="spellEnd"/>
      <w:r w:rsidRPr="00AF15BE">
        <w:rPr>
          <w:rFonts w:ascii="Garamond" w:eastAsia="Times New Roman" w:hAnsi="Garamond"/>
          <w:sz w:val="24"/>
          <w:szCs w:val="24"/>
          <w:u w:color="000000"/>
          <w:shd w:val="clear" w:color="auto" w:fill="FFFFFF"/>
        </w:rPr>
        <w:t xml:space="preserve"> statistics from 2014 testify.</w:t>
      </w:r>
    </w:p>
    <w:p w:rsidR="00AF15BE" w:rsidRPr="00AF15BE" w:rsidRDefault="00AF15BE" w:rsidP="00AF15BE">
      <w:pPr>
        <w:pBdr>
          <w:top w:val="nil"/>
          <w:left w:val="nil"/>
          <w:bottom w:val="nil"/>
          <w:right w:val="nil"/>
          <w:between w:val="nil"/>
          <w:bar w:val="nil"/>
        </w:pBdr>
        <w:spacing w:after="0" w:line="240" w:lineRule="auto"/>
        <w:jc w:val="both"/>
        <w:rPr>
          <w:rFonts w:ascii="Garamond" w:eastAsia="Times New Roman" w:hAnsi="Garamond"/>
          <w:sz w:val="24"/>
          <w:szCs w:val="24"/>
          <w:u w:color="000000"/>
          <w:shd w:val="clear" w:color="auto" w:fill="FFFFFF"/>
        </w:rPr>
      </w:pPr>
    </w:p>
    <w:p w:rsidR="00AF15BE" w:rsidRPr="00AF15BE" w:rsidRDefault="00AF15BE" w:rsidP="00AF15BE">
      <w:pPr>
        <w:pBdr>
          <w:top w:val="nil"/>
          <w:left w:val="nil"/>
          <w:bottom w:val="nil"/>
          <w:right w:val="nil"/>
          <w:between w:val="nil"/>
          <w:bar w:val="nil"/>
        </w:pBdr>
        <w:spacing w:after="0" w:line="240" w:lineRule="auto"/>
        <w:jc w:val="both"/>
        <w:rPr>
          <w:rFonts w:ascii="Garamond" w:eastAsia="Times New Roman" w:hAnsi="Garamond"/>
          <w:sz w:val="24"/>
          <w:szCs w:val="24"/>
          <w:u w:color="000000"/>
          <w:shd w:val="clear" w:color="auto" w:fill="FFFFFF"/>
        </w:rPr>
      </w:pPr>
      <w:r w:rsidRPr="00AF15BE">
        <w:rPr>
          <w:rFonts w:ascii="Garamond" w:eastAsia="Times New Roman" w:hAnsi="Garamond"/>
          <w:sz w:val="24"/>
          <w:szCs w:val="24"/>
          <w:u w:color="000000"/>
          <w:shd w:val="clear" w:color="auto" w:fill="FFFFFF"/>
        </w:rPr>
        <w:t xml:space="preserve">Surgery, and especially cardiac surgery, was populated in the 70s and 80s by surgeons, usually male, who demonstrated many of the behaviour patterns seen in </w:t>
      </w:r>
      <w:r w:rsidR="004B2F75">
        <w:rPr>
          <w:rFonts w:ascii="Garamond" w:eastAsia="Times New Roman" w:hAnsi="Garamond"/>
          <w:sz w:val="24"/>
          <w:szCs w:val="24"/>
          <w:u w:color="000000"/>
          <w:shd w:val="clear" w:color="auto" w:fill="FFFFFF"/>
        </w:rPr>
        <w:t xml:space="preserve">commercial pilots of the time. </w:t>
      </w:r>
      <w:r w:rsidRPr="00AF15BE">
        <w:rPr>
          <w:rFonts w:ascii="Garamond" w:eastAsia="Times New Roman" w:hAnsi="Garamond"/>
          <w:sz w:val="24"/>
          <w:szCs w:val="24"/>
          <w:u w:color="000000"/>
          <w:shd w:val="clear" w:color="auto" w:fill="FFFFFF"/>
        </w:rPr>
        <w:t>Sir Lancelot Spratt typified these behaviours, as seen in t</w:t>
      </w:r>
      <w:r w:rsidR="004B2F75">
        <w:rPr>
          <w:rFonts w:ascii="Garamond" w:eastAsia="Times New Roman" w:hAnsi="Garamond"/>
          <w:sz w:val="24"/>
          <w:szCs w:val="24"/>
          <w:u w:color="000000"/>
          <w:shd w:val="clear" w:color="auto" w:fill="FFFFFF"/>
        </w:rPr>
        <w:t xml:space="preserve">he Doctor in the House movies. </w:t>
      </w:r>
      <w:proofErr w:type="gramStart"/>
      <w:r w:rsidRPr="00AF15BE">
        <w:rPr>
          <w:rFonts w:ascii="Garamond" w:eastAsia="Times New Roman" w:hAnsi="Garamond"/>
          <w:sz w:val="24"/>
          <w:szCs w:val="24"/>
          <w:u w:color="000000"/>
          <w:shd w:val="clear" w:color="auto" w:fill="FFFFFF"/>
        </w:rPr>
        <w:t>Dominant, aggressive, confident, secure in their belief</w:t>
      </w:r>
      <w:r w:rsidR="004B2F75">
        <w:rPr>
          <w:rFonts w:ascii="Garamond" w:eastAsia="Times New Roman" w:hAnsi="Garamond"/>
          <w:sz w:val="24"/>
          <w:szCs w:val="24"/>
          <w:u w:color="000000"/>
          <w:shd w:val="clear" w:color="auto" w:fill="FFFFFF"/>
        </w:rPr>
        <w:t>s and teaching by humiliation.</w:t>
      </w:r>
      <w:proofErr w:type="gramEnd"/>
      <w:r w:rsidR="004B2F75">
        <w:rPr>
          <w:rFonts w:ascii="Garamond" w:eastAsia="Times New Roman" w:hAnsi="Garamond"/>
          <w:sz w:val="24"/>
          <w:szCs w:val="24"/>
          <w:u w:color="000000"/>
          <w:shd w:val="clear" w:color="auto" w:fill="FFFFFF"/>
        </w:rPr>
        <w:t xml:space="preserve"> </w:t>
      </w:r>
      <w:r w:rsidRPr="00AF15BE">
        <w:rPr>
          <w:rFonts w:ascii="Garamond" w:eastAsia="Times New Roman" w:hAnsi="Garamond"/>
          <w:sz w:val="24"/>
          <w:szCs w:val="24"/>
          <w:u w:color="000000"/>
          <w:shd w:val="clear" w:color="auto" w:fill="FFFFFF"/>
        </w:rPr>
        <w:t>My early tra</w:t>
      </w:r>
      <w:r w:rsidR="004B2F75">
        <w:rPr>
          <w:rFonts w:ascii="Garamond" w:eastAsia="Times New Roman" w:hAnsi="Garamond"/>
          <w:sz w:val="24"/>
          <w:szCs w:val="24"/>
          <w:u w:color="000000"/>
          <w:shd w:val="clear" w:color="auto" w:fill="FFFFFF"/>
        </w:rPr>
        <w:t xml:space="preserve">ining was very much like that. </w:t>
      </w:r>
      <w:r w:rsidRPr="00AF15BE">
        <w:rPr>
          <w:rFonts w:ascii="Garamond" w:eastAsia="Times New Roman" w:hAnsi="Garamond"/>
          <w:sz w:val="24"/>
          <w:szCs w:val="24"/>
          <w:u w:color="000000"/>
          <w:shd w:val="clear" w:color="auto" w:fill="FFFFFF"/>
        </w:rPr>
        <w:t>As a junior, it was incredibly difficult to challenge the judgement, decisions or authority of a consultant.</w:t>
      </w:r>
      <w:r w:rsidR="004B2F75">
        <w:rPr>
          <w:rFonts w:ascii="Garamond" w:eastAsia="Times New Roman" w:hAnsi="Garamond"/>
          <w:sz w:val="24"/>
          <w:szCs w:val="24"/>
          <w:u w:color="000000"/>
          <w:shd w:val="clear" w:color="auto" w:fill="FFFFFF"/>
        </w:rPr>
        <w:t xml:space="preserve"> </w:t>
      </w:r>
      <w:r w:rsidRPr="00AF15BE">
        <w:rPr>
          <w:rFonts w:ascii="Garamond" w:eastAsia="Times New Roman" w:hAnsi="Garamond"/>
          <w:sz w:val="24"/>
          <w:szCs w:val="24"/>
          <w:u w:color="000000"/>
          <w:shd w:val="clear" w:color="auto" w:fill="FFFFFF"/>
        </w:rPr>
        <w:t>You just had to do it their way (whatever ‘it’ was), and all their ways were different.</w:t>
      </w:r>
      <w:r w:rsidR="004B2F75">
        <w:rPr>
          <w:rFonts w:ascii="Garamond" w:eastAsia="Times New Roman" w:hAnsi="Garamond"/>
          <w:sz w:val="24"/>
          <w:szCs w:val="24"/>
          <w:u w:color="000000"/>
          <w:shd w:val="clear" w:color="auto" w:fill="FFFFFF"/>
        </w:rPr>
        <w:t xml:space="preserve"> </w:t>
      </w:r>
      <w:r w:rsidRPr="00AF15BE">
        <w:rPr>
          <w:rFonts w:ascii="Garamond" w:eastAsia="Times New Roman" w:hAnsi="Garamond"/>
          <w:sz w:val="24"/>
          <w:szCs w:val="24"/>
          <w:u w:color="000000"/>
          <w:shd w:val="clear" w:color="auto" w:fill="FFFFFF"/>
        </w:rPr>
        <w:t>There is an old joke asking how many cardiac surgeons it</w:t>
      </w:r>
      <w:r w:rsidR="004B2F75">
        <w:rPr>
          <w:rFonts w:ascii="Garamond" w:eastAsia="Times New Roman" w:hAnsi="Garamond"/>
          <w:sz w:val="24"/>
          <w:szCs w:val="24"/>
          <w:u w:color="000000"/>
          <w:shd w:val="clear" w:color="auto" w:fill="FFFFFF"/>
        </w:rPr>
        <w:t xml:space="preserve"> takes to change a light bulb. </w:t>
      </w:r>
      <w:r w:rsidRPr="00AF15BE">
        <w:rPr>
          <w:rFonts w:ascii="Garamond" w:eastAsia="Times New Roman" w:hAnsi="Garamond"/>
          <w:sz w:val="24"/>
          <w:szCs w:val="24"/>
          <w:u w:color="000000"/>
          <w:shd w:val="clear" w:color="auto" w:fill="FFFFFF"/>
        </w:rPr>
        <w:t xml:space="preserve">The answer is one; he just holds onto the light bulb and the whole world revolves </w:t>
      </w:r>
      <w:r w:rsidR="004F654C">
        <w:rPr>
          <w:rFonts w:ascii="Garamond" w:eastAsia="Times New Roman" w:hAnsi="Garamond"/>
          <w:sz w:val="24"/>
          <w:szCs w:val="24"/>
          <w:u w:color="000000"/>
          <w:shd w:val="clear" w:color="auto" w:fill="FFFFFF"/>
        </w:rPr>
        <w:lastRenderedPageBreak/>
        <w:t xml:space="preserve">around him. </w:t>
      </w:r>
      <w:r w:rsidRPr="00AF15BE">
        <w:rPr>
          <w:rFonts w:ascii="Garamond" w:eastAsia="Times New Roman" w:hAnsi="Garamond"/>
          <w:sz w:val="24"/>
          <w:szCs w:val="24"/>
          <w:u w:color="000000"/>
          <w:shd w:val="clear" w:color="auto" w:fill="FFFFFF"/>
        </w:rPr>
        <w:t>Most of those setting out to train as cardiac surgeons are high achie</w:t>
      </w:r>
      <w:r w:rsidR="004F654C">
        <w:rPr>
          <w:rFonts w:ascii="Garamond" w:eastAsia="Times New Roman" w:hAnsi="Garamond"/>
          <w:sz w:val="24"/>
          <w:szCs w:val="24"/>
          <w:u w:color="000000"/>
          <w:shd w:val="clear" w:color="auto" w:fill="FFFFFF"/>
        </w:rPr>
        <w:t xml:space="preserve">vers with high self-confidence. </w:t>
      </w:r>
      <w:r w:rsidRPr="00AF15BE">
        <w:rPr>
          <w:rFonts w:ascii="Garamond" w:eastAsia="Times New Roman" w:hAnsi="Garamond"/>
          <w:sz w:val="24"/>
          <w:szCs w:val="24"/>
          <w:u w:color="000000"/>
          <w:shd w:val="clear" w:color="auto" w:fill="FFFFFF"/>
        </w:rPr>
        <w:t>They have been described as ‘goal-orientated, with a strong sense of their ability to control their actions and environment’</w:t>
      </w:r>
      <w:r w:rsidR="00600038">
        <w:rPr>
          <w:rStyle w:val="EndnoteReference"/>
          <w:rFonts w:ascii="Garamond" w:eastAsia="Times New Roman" w:hAnsi="Garamond"/>
          <w:sz w:val="24"/>
          <w:szCs w:val="24"/>
          <w:u w:color="000000"/>
          <w:shd w:val="clear" w:color="auto" w:fill="FFFFFF"/>
        </w:rPr>
        <w:endnoteReference w:id="16"/>
      </w:r>
      <w:r w:rsidR="004F654C">
        <w:rPr>
          <w:rFonts w:ascii="Garamond" w:eastAsia="Times New Roman" w:hAnsi="Garamond"/>
          <w:sz w:val="24"/>
          <w:szCs w:val="24"/>
          <w:u w:color="000000"/>
          <w:shd w:val="clear" w:color="auto" w:fill="FFFFFF"/>
        </w:rPr>
        <w:t xml:space="preserve">. </w:t>
      </w:r>
      <w:r w:rsidRPr="00AF15BE">
        <w:rPr>
          <w:rFonts w:ascii="Garamond" w:eastAsia="Times New Roman" w:hAnsi="Garamond"/>
          <w:sz w:val="24"/>
          <w:szCs w:val="24"/>
          <w:u w:color="000000"/>
          <w:shd w:val="clear" w:color="auto" w:fill="FFFFFF"/>
        </w:rPr>
        <w:t>Historically, they also sacrificed their personal needs</w:t>
      </w:r>
      <w:r w:rsidR="004B2F75">
        <w:rPr>
          <w:rFonts w:ascii="Garamond" w:eastAsia="Times New Roman" w:hAnsi="Garamond"/>
          <w:sz w:val="24"/>
          <w:szCs w:val="24"/>
          <w:u w:color="000000"/>
          <w:shd w:val="clear" w:color="auto" w:fill="FFFFFF"/>
        </w:rPr>
        <w:t xml:space="preserve"> on the altar of their career. </w:t>
      </w:r>
      <w:r w:rsidRPr="00AF15BE">
        <w:rPr>
          <w:rFonts w:ascii="Garamond" w:eastAsia="Times New Roman" w:hAnsi="Garamond"/>
          <w:sz w:val="24"/>
          <w:szCs w:val="24"/>
          <w:u w:color="000000"/>
          <w:shd w:val="clear" w:color="auto" w:fill="FFFFFF"/>
        </w:rPr>
        <w:t xml:space="preserve">And the role, as </w:t>
      </w:r>
      <w:proofErr w:type="spellStart"/>
      <w:r w:rsidRPr="00AF15BE">
        <w:rPr>
          <w:rFonts w:ascii="Garamond" w:eastAsia="Times New Roman" w:hAnsi="Garamond"/>
          <w:sz w:val="24"/>
          <w:szCs w:val="24"/>
          <w:u w:color="000000"/>
          <w:shd w:val="clear" w:color="auto" w:fill="FFFFFF"/>
        </w:rPr>
        <w:t>Winlaw</w:t>
      </w:r>
      <w:proofErr w:type="spellEnd"/>
      <w:r w:rsidRPr="00AF15BE">
        <w:rPr>
          <w:rFonts w:ascii="Garamond" w:eastAsia="Times New Roman" w:hAnsi="Garamond"/>
          <w:sz w:val="24"/>
          <w:szCs w:val="24"/>
          <w:u w:color="000000"/>
          <w:shd w:val="clear" w:color="auto" w:fill="FFFFFF"/>
        </w:rPr>
        <w:t xml:space="preserve"> describes, does bring with it a degree of positional power which some may find attractive.</w:t>
      </w:r>
    </w:p>
    <w:p w:rsidR="00AF15BE" w:rsidRPr="00AF15BE" w:rsidRDefault="00AF15BE" w:rsidP="00AF15BE">
      <w:pPr>
        <w:pBdr>
          <w:top w:val="nil"/>
          <w:left w:val="nil"/>
          <w:bottom w:val="nil"/>
          <w:right w:val="nil"/>
          <w:between w:val="nil"/>
          <w:bar w:val="nil"/>
        </w:pBdr>
        <w:spacing w:after="0" w:line="240" w:lineRule="auto"/>
        <w:rPr>
          <w:rFonts w:ascii="Garamond" w:eastAsia="Times New Roman" w:hAnsi="Garamond"/>
          <w:sz w:val="24"/>
          <w:szCs w:val="24"/>
          <w:u w:color="000000"/>
          <w:shd w:val="clear" w:color="auto" w:fill="FFFFFF"/>
        </w:rPr>
      </w:pPr>
    </w:p>
    <w:p w:rsidR="00AF15BE" w:rsidRPr="00AF15BE" w:rsidRDefault="00AF15BE" w:rsidP="00AF15BE">
      <w:pPr>
        <w:pBdr>
          <w:top w:val="nil"/>
          <w:left w:val="nil"/>
          <w:bottom w:val="nil"/>
          <w:right w:val="nil"/>
          <w:between w:val="nil"/>
          <w:bar w:val="nil"/>
        </w:pBdr>
        <w:spacing w:after="0" w:line="240" w:lineRule="auto"/>
        <w:jc w:val="both"/>
        <w:rPr>
          <w:rFonts w:ascii="Garamond" w:eastAsia="Times New Roman" w:hAnsi="Garamond"/>
          <w:sz w:val="24"/>
          <w:szCs w:val="24"/>
          <w:u w:color="000000"/>
          <w:shd w:val="clear" w:color="auto" w:fill="FFFFFF"/>
        </w:rPr>
      </w:pPr>
      <w:r w:rsidRPr="00AF15BE">
        <w:rPr>
          <w:rFonts w:ascii="Garamond" w:eastAsia="Times New Roman" w:hAnsi="Garamond"/>
          <w:sz w:val="24"/>
          <w:szCs w:val="24"/>
          <w:u w:color="000000"/>
          <w:shd w:val="clear" w:color="auto" w:fill="FFFFFF"/>
        </w:rPr>
        <w:t>A cardiac surgeon, like a pilot, must be situationally aware, be able to marshal available resources, be able to initiate rapid changes in management and do so in a way that sensitively uses adaptive a</w:t>
      </w:r>
      <w:r w:rsidR="004F654C">
        <w:rPr>
          <w:rFonts w:ascii="Garamond" w:eastAsia="Times New Roman" w:hAnsi="Garamond"/>
          <w:sz w:val="24"/>
          <w:szCs w:val="24"/>
          <w:u w:color="000000"/>
          <w:shd w:val="clear" w:color="auto" w:fill="FFFFFF"/>
        </w:rPr>
        <w:t xml:space="preserve">nd command and control skills. </w:t>
      </w:r>
      <w:r w:rsidRPr="00AF15BE">
        <w:rPr>
          <w:rFonts w:ascii="Garamond" w:eastAsia="Times New Roman" w:hAnsi="Garamond"/>
          <w:sz w:val="24"/>
          <w:szCs w:val="24"/>
          <w:u w:color="000000"/>
          <w:shd w:val="clear" w:color="auto" w:fill="FFFFFF"/>
        </w:rPr>
        <w:t>It is perhaps not surprising that there are some surgeons in whom the boundaries between such appropriate behaviour</w:t>
      </w:r>
      <w:r w:rsidR="004F654C">
        <w:rPr>
          <w:rFonts w:ascii="Garamond" w:eastAsia="Times New Roman" w:hAnsi="Garamond"/>
          <w:sz w:val="24"/>
          <w:szCs w:val="24"/>
          <w:u w:color="000000"/>
          <w:shd w:val="clear" w:color="auto" w:fill="FFFFFF"/>
        </w:rPr>
        <w:t xml:space="preserve"> and narcissism become blurred.</w:t>
      </w:r>
      <w:r w:rsidRPr="00AF15BE">
        <w:rPr>
          <w:rFonts w:ascii="Garamond" w:eastAsia="Times New Roman" w:hAnsi="Garamond"/>
          <w:sz w:val="24"/>
          <w:szCs w:val="24"/>
          <w:u w:color="000000"/>
          <w:shd w:val="clear" w:color="auto" w:fill="FFFFFF"/>
        </w:rPr>
        <w:t xml:space="preserve"> These surgeons will be arrogant, have an inflated sense of their own importance, expect special treatment from others, but are quick to blame rather than </w:t>
      </w:r>
      <w:r w:rsidR="004F654C">
        <w:rPr>
          <w:rFonts w:ascii="Garamond" w:eastAsia="Times New Roman" w:hAnsi="Garamond"/>
          <w:sz w:val="24"/>
          <w:szCs w:val="24"/>
          <w:u w:color="000000"/>
          <w:shd w:val="clear" w:color="auto" w:fill="FFFFFF"/>
        </w:rPr>
        <w:t xml:space="preserve">taking personal responsibility. </w:t>
      </w:r>
      <w:r w:rsidRPr="00AF15BE">
        <w:rPr>
          <w:rFonts w:ascii="Garamond" w:eastAsia="Times New Roman" w:hAnsi="Garamond"/>
          <w:sz w:val="24"/>
          <w:szCs w:val="24"/>
          <w:u w:color="000000"/>
          <w:shd w:val="clear" w:color="auto" w:fill="FFFFFF"/>
        </w:rPr>
        <w:t>Hum</w:t>
      </w:r>
      <w:r w:rsidR="004F654C">
        <w:rPr>
          <w:rFonts w:ascii="Garamond" w:eastAsia="Times New Roman" w:hAnsi="Garamond"/>
          <w:sz w:val="24"/>
          <w:szCs w:val="24"/>
          <w:u w:color="000000"/>
          <w:shd w:val="clear" w:color="auto" w:fill="FFFFFF"/>
        </w:rPr>
        <w:t xml:space="preserve">ility in these people is rare. </w:t>
      </w:r>
      <w:r w:rsidRPr="00AF15BE">
        <w:rPr>
          <w:rFonts w:ascii="Garamond" w:eastAsia="Times New Roman" w:hAnsi="Garamond"/>
          <w:sz w:val="24"/>
          <w:szCs w:val="24"/>
          <w:u w:color="000000"/>
          <w:shd w:val="clear" w:color="auto" w:fill="FFFFFF"/>
        </w:rPr>
        <w:t>In its worst form, this behaviour is associated with throwing instruments, shouting and belittling col</w:t>
      </w:r>
      <w:r w:rsidR="004F654C">
        <w:rPr>
          <w:rFonts w:ascii="Garamond" w:eastAsia="Times New Roman" w:hAnsi="Garamond"/>
          <w:sz w:val="24"/>
          <w:szCs w:val="24"/>
          <w:u w:color="000000"/>
          <w:shd w:val="clear" w:color="auto" w:fill="FFFFFF"/>
        </w:rPr>
        <w:t xml:space="preserve">leagues. </w:t>
      </w:r>
      <w:r w:rsidRPr="00AF15BE">
        <w:rPr>
          <w:rFonts w:ascii="Garamond" w:eastAsia="Times New Roman" w:hAnsi="Garamond"/>
          <w:sz w:val="24"/>
          <w:szCs w:val="24"/>
          <w:u w:color="000000"/>
          <w:shd w:val="clear" w:color="auto" w:fill="FFFFFF"/>
        </w:rPr>
        <w:t xml:space="preserve">I have seen all of these in my career, and in every continent.  </w:t>
      </w:r>
    </w:p>
    <w:p w:rsidR="00AF15BE" w:rsidRPr="00AF15BE" w:rsidRDefault="00AF15BE" w:rsidP="00AF15BE">
      <w:pPr>
        <w:pBdr>
          <w:top w:val="nil"/>
          <w:left w:val="nil"/>
          <w:bottom w:val="nil"/>
          <w:right w:val="nil"/>
          <w:between w:val="nil"/>
          <w:bar w:val="nil"/>
        </w:pBdr>
        <w:spacing w:after="0" w:line="240" w:lineRule="auto"/>
        <w:jc w:val="both"/>
        <w:rPr>
          <w:rFonts w:ascii="Garamond" w:eastAsia="Times New Roman" w:hAnsi="Garamond"/>
          <w:sz w:val="24"/>
          <w:szCs w:val="24"/>
          <w:u w:color="000000"/>
          <w:shd w:val="clear" w:color="auto" w:fill="FFFFFF"/>
        </w:rPr>
      </w:pPr>
    </w:p>
    <w:p w:rsidR="00AF15BE" w:rsidRDefault="00AF15BE" w:rsidP="00AE57B7">
      <w:pPr>
        <w:pBdr>
          <w:top w:val="nil"/>
          <w:left w:val="nil"/>
          <w:bottom w:val="nil"/>
          <w:right w:val="nil"/>
          <w:between w:val="nil"/>
          <w:bar w:val="nil"/>
        </w:pBdr>
        <w:spacing w:after="0" w:line="240" w:lineRule="auto"/>
        <w:rPr>
          <w:rFonts w:ascii="Maiandra GD" w:eastAsia="Maiandra GD" w:hAnsi="Maiandra GD" w:cs="Maiandra GD"/>
          <w:sz w:val="24"/>
          <w:szCs w:val="24"/>
          <w:u w:color="000000"/>
          <w:bdr w:val="nil"/>
          <w:lang w:val="en-US"/>
        </w:rPr>
      </w:pPr>
      <w:r w:rsidRPr="00AF15BE">
        <w:rPr>
          <w:rFonts w:ascii="Garamond" w:eastAsia="Times New Roman" w:hAnsi="Garamond"/>
          <w:sz w:val="24"/>
          <w:szCs w:val="24"/>
          <w:u w:color="000000"/>
          <w:shd w:val="clear" w:color="auto" w:fill="FFFFFF"/>
        </w:rPr>
        <w:t>Sometimes, the boundaries between certain individual characteristics which might be regarded as good and those which have more negative consequences are rather blurred, but I think this comparison table (first brought to my attention by Tony Giddings) between a strong leader and a ‘derailing’ leader emphasises some to the features which were once accepted as normal but are now sensibly being questioned.</w:t>
      </w:r>
    </w:p>
    <w:p w:rsidR="004F654C" w:rsidRPr="00AF15BE" w:rsidRDefault="004F654C" w:rsidP="00AF15BE">
      <w:pPr>
        <w:pBdr>
          <w:top w:val="nil"/>
          <w:left w:val="nil"/>
          <w:bottom w:val="nil"/>
          <w:right w:val="nil"/>
          <w:between w:val="nil"/>
          <w:bar w:val="nil"/>
        </w:pBdr>
        <w:spacing w:after="0" w:line="240" w:lineRule="auto"/>
        <w:jc w:val="both"/>
        <w:rPr>
          <w:rFonts w:ascii="Maiandra GD" w:eastAsia="Maiandra GD" w:hAnsi="Maiandra GD" w:cs="Maiandra GD"/>
          <w:sz w:val="24"/>
          <w:szCs w:val="24"/>
          <w:u w:color="000000"/>
          <w:bdr w:val="nil"/>
          <w:lang w:val="en-US"/>
        </w:rPr>
      </w:pPr>
    </w:p>
    <w:p w:rsidR="00AF15BE" w:rsidRPr="00AF15BE" w:rsidRDefault="00AF15BE" w:rsidP="00AF15BE">
      <w:pPr>
        <w:pBdr>
          <w:top w:val="nil"/>
          <w:left w:val="nil"/>
          <w:bottom w:val="nil"/>
          <w:right w:val="nil"/>
          <w:between w:val="nil"/>
          <w:bar w:val="nil"/>
        </w:pBdr>
        <w:spacing w:after="0" w:line="240" w:lineRule="auto"/>
        <w:ind w:left="2160"/>
        <w:rPr>
          <w:rFonts w:ascii="Garamond" w:eastAsia="Times New Roman" w:hAnsi="Garamond"/>
          <w:sz w:val="24"/>
          <w:szCs w:val="24"/>
          <w:u w:color="000000"/>
          <w:shd w:val="clear" w:color="auto" w:fill="FFFFFF"/>
        </w:rPr>
      </w:pPr>
      <w:r w:rsidRPr="00AF15BE">
        <w:rPr>
          <w:rFonts w:ascii="Garamond" w:eastAsia="Times New Roman" w:hAnsi="Garamond"/>
          <w:noProof/>
          <w:sz w:val="24"/>
          <w:szCs w:val="24"/>
          <w:u w:color="000000"/>
          <w:shd w:val="clear" w:color="auto" w:fill="FFFFFF"/>
          <w:lang w:eastAsia="en-GB"/>
        </w:rPr>
        <w:drawing>
          <wp:inline distT="0" distB="0" distL="0" distR="0" wp14:anchorId="016394DA" wp14:editId="64522212">
            <wp:extent cx="3314700" cy="34072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5242" cy="3407764"/>
                    </a:xfrm>
                    <a:prstGeom prst="rect">
                      <a:avLst/>
                    </a:prstGeom>
                    <a:noFill/>
                    <a:ln>
                      <a:noFill/>
                    </a:ln>
                  </pic:spPr>
                </pic:pic>
              </a:graphicData>
            </a:graphic>
          </wp:inline>
        </w:drawing>
      </w:r>
    </w:p>
    <w:p w:rsidR="00AF15BE" w:rsidRPr="00AF15BE" w:rsidRDefault="00AF15BE" w:rsidP="00AE57B7">
      <w:pPr>
        <w:pBdr>
          <w:top w:val="nil"/>
          <w:left w:val="nil"/>
          <w:bottom w:val="nil"/>
          <w:right w:val="nil"/>
          <w:between w:val="nil"/>
          <w:bar w:val="nil"/>
        </w:pBdr>
        <w:spacing w:after="0" w:line="240" w:lineRule="auto"/>
        <w:jc w:val="both"/>
        <w:rPr>
          <w:rFonts w:ascii="Garamond" w:eastAsia="Times New Roman" w:hAnsi="Garamond"/>
          <w:sz w:val="24"/>
          <w:szCs w:val="24"/>
          <w:u w:color="000000"/>
          <w:shd w:val="clear" w:color="auto" w:fill="FFFFFF"/>
        </w:rPr>
      </w:pPr>
      <w:r w:rsidRPr="00AF15BE">
        <w:rPr>
          <w:rFonts w:ascii="Garamond" w:eastAsia="Times New Roman" w:hAnsi="Garamond"/>
          <w:sz w:val="24"/>
          <w:szCs w:val="24"/>
          <w:u w:color="000000"/>
          <w:shd w:val="clear" w:color="auto" w:fill="FFFFFF"/>
        </w:rPr>
        <w:t>Such inappropriate behaviour, whilst not always aggressive, can result in real harm to patients, under-reporting of incidents, self-justifying explanations or even cover-ups, and an environment where o</w:t>
      </w:r>
      <w:r w:rsidR="005C2652">
        <w:rPr>
          <w:rFonts w:ascii="Garamond" w:eastAsia="Times New Roman" w:hAnsi="Garamond"/>
          <w:sz w:val="24"/>
          <w:szCs w:val="24"/>
          <w:u w:color="000000"/>
          <w:shd w:val="clear" w:color="auto" w:fill="FFFFFF"/>
        </w:rPr>
        <w:t xml:space="preserve">thers feel unable to speak up. </w:t>
      </w:r>
      <w:r w:rsidRPr="00AF15BE">
        <w:rPr>
          <w:rFonts w:ascii="Garamond" w:eastAsia="Times New Roman" w:hAnsi="Garamond"/>
          <w:sz w:val="24"/>
          <w:szCs w:val="24"/>
          <w:u w:color="000000"/>
          <w:shd w:val="clear" w:color="auto" w:fill="FFFFFF"/>
        </w:rPr>
        <w:t xml:space="preserve">Exactly like in the air crashes described earlier.  </w:t>
      </w:r>
    </w:p>
    <w:p w:rsidR="00AF15BE" w:rsidRPr="00AF15BE" w:rsidRDefault="00AF15BE" w:rsidP="00AE57B7">
      <w:pPr>
        <w:pBdr>
          <w:top w:val="nil"/>
          <w:left w:val="nil"/>
          <w:bottom w:val="nil"/>
          <w:right w:val="nil"/>
          <w:between w:val="nil"/>
          <w:bar w:val="nil"/>
        </w:pBdr>
        <w:spacing w:after="0" w:line="240" w:lineRule="auto"/>
        <w:rPr>
          <w:rFonts w:ascii="Garamond" w:eastAsia="Times New Roman" w:hAnsi="Garamond"/>
          <w:sz w:val="24"/>
          <w:szCs w:val="24"/>
          <w:u w:color="000000"/>
          <w:shd w:val="clear" w:color="auto" w:fill="FFFFFF"/>
        </w:rPr>
      </w:pPr>
    </w:p>
    <w:p w:rsidR="00AF15BE" w:rsidRPr="00AF15BE" w:rsidRDefault="00AF15BE" w:rsidP="00AE57B7">
      <w:pPr>
        <w:pBdr>
          <w:top w:val="nil"/>
          <w:left w:val="nil"/>
          <w:bottom w:val="nil"/>
          <w:right w:val="nil"/>
          <w:between w:val="nil"/>
          <w:bar w:val="nil"/>
        </w:pBdr>
        <w:spacing w:after="0" w:line="240" w:lineRule="auto"/>
        <w:rPr>
          <w:rFonts w:ascii="Garamond" w:eastAsia="Times New Roman" w:hAnsi="Garamond"/>
          <w:sz w:val="24"/>
          <w:szCs w:val="24"/>
          <w:u w:color="000000"/>
          <w:shd w:val="clear" w:color="auto" w:fill="FFFFFF"/>
        </w:rPr>
      </w:pPr>
      <w:r w:rsidRPr="00AF15BE">
        <w:rPr>
          <w:rFonts w:ascii="Garamond" w:eastAsia="Times New Roman" w:hAnsi="Garamond"/>
          <w:sz w:val="24"/>
          <w:szCs w:val="24"/>
          <w:u w:color="000000"/>
          <w:shd w:val="clear" w:color="auto" w:fill="FFFFFF"/>
        </w:rPr>
        <w:t xml:space="preserve">Things were not much better in the early 2000s, as pointed out in a survey of operating room staff by Rosenstein and </w:t>
      </w:r>
      <w:proofErr w:type="spellStart"/>
      <w:r w:rsidRPr="00AF15BE">
        <w:rPr>
          <w:rFonts w:ascii="Garamond" w:eastAsia="Times New Roman" w:hAnsi="Garamond"/>
          <w:sz w:val="24"/>
          <w:szCs w:val="24"/>
          <w:u w:color="000000"/>
          <w:shd w:val="clear" w:color="auto" w:fill="FFFFFF"/>
        </w:rPr>
        <w:t>O’Daniel</w:t>
      </w:r>
      <w:proofErr w:type="spellEnd"/>
      <w:r w:rsidR="00600038">
        <w:rPr>
          <w:rStyle w:val="EndnoteReference"/>
          <w:rFonts w:ascii="Garamond" w:eastAsia="Times New Roman" w:hAnsi="Garamond"/>
          <w:sz w:val="24"/>
          <w:szCs w:val="24"/>
          <w:u w:color="000000"/>
          <w:shd w:val="clear" w:color="auto" w:fill="FFFFFF"/>
        </w:rPr>
        <w:endnoteReference w:id="17"/>
      </w:r>
      <w:r w:rsidR="005C2652">
        <w:rPr>
          <w:rFonts w:ascii="Garamond" w:eastAsia="Times New Roman" w:hAnsi="Garamond"/>
          <w:sz w:val="24"/>
          <w:szCs w:val="24"/>
          <w:u w:color="000000"/>
          <w:shd w:val="clear" w:color="auto" w:fill="FFFFFF"/>
        </w:rPr>
        <w:t xml:space="preserve">. </w:t>
      </w:r>
      <w:r w:rsidRPr="00AF15BE">
        <w:rPr>
          <w:rFonts w:ascii="Garamond" w:eastAsia="Times New Roman" w:hAnsi="Garamond"/>
          <w:sz w:val="24"/>
          <w:szCs w:val="24"/>
          <w:u w:color="000000"/>
          <w:shd w:val="clear" w:color="auto" w:fill="FFFFFF"/>
        </w:rPr>
        <w:t xml:space="preserve">They discovered that abusive behaviour was common, especially amongst senior staff, and this bad practice </w:t>
      </w:r>
      <w:r w:rsidR="005C2652">
        <w:rPr>
          <w:rFonts w:ascii="Garamond" w:eastAsia="Times New Roman" w:hAnsi="Garamond"/>
          <w:sz w:val="24"/>
          <w:szCs w:val="24"/>
          <w:u w:color="000000"/>
          <w:shd w:val="clear" w:color="auto" w:fill="FFFFFF"/>
        </w:rPr>
        <w:t xml:space="preserve">was passed on to junior staff. </w:t>
      </w:r>
      <w:r w:rsidRPr="00AF15BE">
        <w:rPr>
          <w:rFonts w:ascii="Garamond" w:eastAsia="Times New Roman" w:hAnsi="Garamond"/>
          <w:sz w:val="24"/>
          <w:szCs w:val="24"/>
          <w:u w:color="000000"/>
          <w:shd w:val="clear" w:color="auto" w:fill="FFFFFF"/>
        </w:rPr>
        <w:t>Most observers felt that adverse events were more likely to happen in this environment.</w:t>
      </w:r>
    </w:p>
    <w:p w:rsidR="00AF15BE" w:rsidRPr="00AF15BE" w:rsidRDefault="00AF15BE" w:rsidP="00AE57B7">
      <w:pPr>
        <w:pBdr>
          <w:top w:val="nil"/>
          <w:left w:val="nil"/>
          <w:bottom w:val="nil"/>
          <w:right w:val="nil"/>
          <w:between w:val="nil"/>
          <w:bar w:val="nil"/>
        </w:pBdr>
        <w:spacing w:after="0" w:line="240" w:lineRule="auto"/>
        <w:rPr>
          <w:rFonts w:ascii="Garamond" w:eastAsia="Times New Roman" w:hAnsi="Garamond"/>
          <w:sz w:val="24"/>
          <w:szCs w:val="24"/>
          <w:u w:color="000000"/>
          <w:shd w:val="clear" w:color="auto" w:fill="FFFFFF"/>
        </w:rPr>
      </w:pPr>
    </w:p>
    <w:p w:rsidR="00AF15BE" w:rsidRPr="00AF15BE" w:rsidRDefault="00AF15BE" w:rsidP="00AE57B7">
      <w:pPr>
        <w:pBdr>
          <w:top w:val="nil"/>
          <w:left w:val="nil"/>
          <w:bottom w:val="nil"/>
          <w:right w:val="nil"/>
          <w:between w:val="nil"/>
          <w:bar w:val="nil"/>
        </w:pBdr>
        <w:spacing w:after="0" w:line="240" w:lineRule="auto"/>
        <w:rPr>
          <w:rFonts w:ascii="Garamond" w:eastAsia="Times New Roman" w:hAnsi="Garamond"/>
          <w:sz w:val="24"/>
          <w:szCs w:val="24"/>
          <w:u w:color="000000"/>
          <w:shd w:val="clear" w:color="auto" w:fill="FFFFFF"/>
        </w:rPr>
      </w:pPr>
      <w:r w:rsidRPr="00AF15BE">
        <w:rPr>
          <w:rFonts w:ascii="Garamond" w:eastAsia="Times New Roman" w:hAnsi="Garamond"/>
          <w:sz w:val="24"/>
          <w:szCs w:val="24"/>
          <w:u w:color="000000"/>
          <w:shd w:val="clear" w:color="auto" w:fill="FFFFFF"/>
        </w:rPr>
        <w:t xml:space="preserve">Technical performance was seen to be the most important skill, and </w:t>
      </w:r>
      <w:r w:rsidR="005C2652" w:rsidRPr="00AF15BE">
        <w:rPr>
          <w:rFonts w:ascii="Garamond" w:eastAsia="Times New Roman" w:hAnsi="Garamond"/>
          <w:sz w:val="24"/>
          <w:szCs w:val="24"/>
          <w:u w:color="000000"/>
          <w:shd w:val="clear" w:color="auto" w:fill="FFFFFF"/>
        </w:rPr>
        <w:t>‘a</w:t>
      </w:r>
      <w:r w:rsidRPr="00AF15BE">
        <w:rPr>
          <w:rFonts w:ascii="Garamond" w:eastAsia="Times New Roman" w:hAnsi="Garamond"/>
          <w:sz w:val="24"/>
          <w:szCs w:val="24"/>
          <w:u w:color="000000"/>
          <w:shd w:val="clear" w:color="auto" w:fill="FFFFFF"/>
        </w:rPr>
        <w:t xml:space="preserve"> good pair of hands’ was the most important requirement for success. The idea that other skills might be important has been slow to develop, much to the amusement of pilots who ha</w:t>
      </w:r>
      <w:r w:rsidR="005C2652">
        <w:rPr>
          <w:rFonts w:ascii="Garamond" w:eastAsia="Times New Roman" w:hAnsi="Garamond"/>
          <w:sz w:val="24"/>
          <w:szCs w:val="24"/>
          <w:u w:color="000000"/>
          <w:shd w:val="clear" w:color="auto" w:fill="FFFFFF"/>
        </w:rPr>
        <w:t xml:space="preserve">d already adopted the methods. </w:t>
      </w:r>
      <w:r w:rsidRPr="00AF15BE">
        <w:rPr>
          <w:rFonts w:ascii="Garamond" w:eastAsia="Times New Roman" w:hAnsi="Garamond"/>
          <w:sz w:val="24"/>
          <w:szCs w:val="24"/>
          <w:u w:color="000000"/>
          <w:shd w:val="clear" w:color="auto" w:fill="FFFFFF"/>
        </w:rPr>
        <w:t>For example, Pilot John Nance suggested the following interaction between surgeon and patient when he opened the US National Patient Safety Foundation, “</w:t>
      </w:r>
      <w:r w:rsidRPr="00AF15BE">
        <w:rPr>
          <w:rFonts w:ascii="Garamond" w:eastAsia="Times New Roman" w:hAnsi="Garamond"/>
          <w:i/>
          <w:sz w:val="24"/>
          <w:szCs w:val="24"/>
          <w:u w:color="000000"/>
          <w:shd w:val="clear" w:color="auto" w:fill="FFFFFF"/>
        </w:rPr>
        <w:t>Sorry, Ms. Wilson, that we cut off the wrong hand; but how was the food</w:t>
      </w:r>
      <w:r w:rsidR="005C2652">
        <w:rPr>
          <w:rFonts w:ascii="Garamond" w:eastAsia="Times New Roman" w:hAnsi="Garamond"/>
          <w:sz w:val="24"/>
          <w:szCs w:val="24"/>
          <w:u w:color="000000"/>
          <w:shd w:val="clear" w:color="auto" w:fill="FFFFFF"/>
        </w:rPr>
        <w:t xml:space="preserve">?” </w:t>
      </w:r>
      <w:proofErr w:type="gramStart"/>
      <w:r w:rsidRPr="00AF15BE">
        <w:rPr>
          <w:rFonts w:ascii="Garamond" w:eastAsia="Times New Roman" w:hAnsi="Garamond"/>
          <w:sz w:val="24"/>
          <w:szCs w:val="24"/>
          <w:u w:color="000000"/>
          <w:shd w:val="clear" w:color="auto" w:fill="FFFFFF"/>
        </w:rPr>
        <w:t>The wrong focus and the wrong interpretation.</w:t>
      </w:r>
      <w:proofErr w:type="gramEnd"/>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Just as the disasters in the 1970’s focused the collective mind of the airline industry, so in the 1990s and early </w:t>
      </w:r>
      <w:r w:rsidRPr="00AF15BE">
        <w:rPr>
          <w:rFonts w:ascii="Garamond" w:eastAsia="Arial Unicode MS" w:hAnsi="Garamond" w:cs="Times"/>
          <w:sz w:val="24"/>
          <w:szCs w:val="24"/>
          <w:u w:color="000000"/>
          <w:bdr w:val="nil"/>
          <w:lang w:val="en-US"/>
        </w:rPr>
        <w:lastRenderedPageBreak/>
        <w:t>21</w:t>
      </w:r>
      <w:r w:rsidRPr="00AF15BE">
        <w:rPr>
          <w:rFonts w:ascii="Garamond" w:eastAsia="Arial Unicode MS" w:hAnsi="Garamond" w:cs="Times"/>
          <w:sz w:val="24"/>
          <w:szCs w:val="24"/>
          <w:u w:color="000000"/>
          <w:bdr w:val="nil"/>
          <w:vertAlign w:val="superscript"/>
          <w:lang w:val="en-US"/>
        </w:rPr>
        <w:t>st</w:t>
      </w:r>
      <w:r w:rsidRPr="00AF15BE">
        <w:rPr>
          <w:rFonts w:ascii="Garamond" w:eastAsia="Arial Unicode MS" w:hAnsi="Garamond" w:cs="Times"/>
          <w:sz w:val="24"/>
          <w:szCs w:val="24"/>
          <w:u w:color="000000"/>
          <w:bdr w:val="nil"/>
          <w:lang w:val="en-US"/>
        </w:rPr>
        <w:t xml:space="preserve"> century, so there came about the realization that medicine was not ‘safe’ and that human error, whilst predictable, was an un-mitigated risk in healthcare, and that somethi</w:t>
      </w:r>
      <w:r w:rsidR="005C2652">
        <w:rPr>
          <w:rFonts w:ascii="Garamond" w:eastAsia="Arial Unicode MS" w:hAnsi="Garamond" w:cs="Times"/>
          <w:sz w:val="24"/>
          <w:szCs w:val="24"/>
          <w:u w:color="000000"/>
          <w:bdr w:val="nil"/>
          <w:lang w:val="en-US"/>
        </w:rPr>
        <w:t xml:space="preserve">ng should be done about it. </w:t>
      </w:r>
      <w:r w:rsidRPr="00AF15BE">
        <w:rPr>
          <w:rFonts w:ascii="Garamond" w:eastAsia="Arial Unicode MS" w:hAnsi="Garamond" w:cs="Times"/>
          <w:sz w:val="24"/>
          <w:szCs w:val="24"/>
          <w:u w:color="000000"/>
          <w:bdr w:val="nil"/>
          <w:lang w:val="en-US"/>
        </w:rPr>
        <w:t>As ever, ideas have their time, but the vision and energy of individuals are required to develop them.</w:t>
      </w:r>
    </w:p>
    <w:p w:rsidR="005C2652" w:rsidRDefault="005C2652"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The first of these individuals is </w:t>
      </w:r>
      <w:r w:rsidRPr="00AF15BE">
        <w:rPr>
          <w:rFonts w:ascii="Garamond" w:eastAsia="Arial Unicode MS" w:hAnsi="Garamond" w:cs="Times"/>
          <w:b/>
          <w:sz w:val="24"/>
          <w:szCs w:val="24"/>
          <w:u w:color="000000"/>
          <w:bdr w:val="nil"/>
          <w:lang w:val="en-US"/>
        </w:rPr>
        <w:t>Professor Don Berwick</w:t>
      </w:r>
      <w:r w:rsidR="005C2652">
        <w:rPr>
          <w:rFonts w:ascii="Garamond" w:eastAsia="Arial Unicode MS" w:hAnsi="Garamond" w:cs="Times"/>
          <w:sz w:val="24"/>
          <w:szCs w:val="24"/>
          <w:u w:color="000000"/>
          <w:bdr w:val="nil"/>
          <w:lang w:val="en-US"/>
        </w:rPr>
        <w:t xml:space="preserve">. </w:t>
      </w:r>
      <w:r w:rsidRPr="00AF15BE">
        <w:rPr>
          <w:rFonts w:ascii="Garamond" w:eastAsia="Arial Unicode MS" w:hAnsi="Garamond" w:cs="Times"/>
          <w:sz w:val="24"/>
          <w:szCs w:val="24"/>
          <w:u w:color="000000"/>
          <w:bdr w:val="nil"/>
          <w:lang w:val="en-US"/>
        </w:rPr>
        <w:t>Berwick is and always has b</w:t>
      </w:r>
      <w:r w:rsidR="005C2652">
        <w:rPr>
          <w:rFonts w:ascii="Garamond" w:eastAsia="Arial Unicode MS" w:hAnsi="Garamond" w:cs="Times"/>
          <w:sz w:val="24"/>
          <w:szCs w:val="24"/>
          <w:u w:color="000000"/>
          <w:bdr w:val="nil"/>
          <w:lang w:val="en-US"/>
        </w:rPr>
        <w:t xml:space="preserve">een a </w:t>
      </w:r>
      <w:proofErr w:type="spellStart"/>
      <w:r w:rsidR="005C2652">
        <w:rPr>
          <w:rFonts w:ascii="Garamond" w:eastAsia="Arial Unicode MS" w:hAnsi="Garamond" w:cs="Times"/>
          <w:sz w:val="24"/>
          <w:szCs w:val="24"/>
          <w:u w:color="000000"/>
          <w:bdr w:val="nil"/>
          <w:lang w:val="en-US"/>
        </w:rPr>
        <w:t>paediatrician</w:t>
      </w:r>
      <w:proofErr w:type="spellEnd"/>
      <w:r w:rsidR="005C2652">
        <w:rPr>
          <w:rFonts w:ascii="Garamond" w:eastAsia="Arial Unicode MS" w:hAnsi="Garamond" w:cs="Times"/>
          <w:sz w:val="24"/>
          <w:szCs w:val="24"/>
          <w:u w:color="000000"/>
          <w:bdr w:val="nil"/>
          <w:lang w:val="en-US"/>
        </w:rPr>
        <w:t xml:space="preserve"> in Boston. </w:t>
      </w:r>
      <w:r w:rsidRPr="00AF15BE">
        <w:rPr>
          <w:rFonts w:ascii="Garamond" w:eastAsia="Arial Unicode MS" w:hAnsi="Garamond" w:cs="Times"/>
          <w:sz w:val="24"/>
          <w:szCs w:val="24"/>
          <w:u w:color="000000"/>
          <w:bdr w:val="nil"/>
          <w:lang w:val="en-US"/>
        </w:rPr>
        <w:t xml:space="preserve">He also had a </w:t>
      </w:r>
      <w:proofErr w:type="spellStart"/>
      <w:r w:rsidRPr="00AF15BE">
        <w:rPr>
          <w:rFonts w:ascii="Garamond" w:eastAsia="Arial Unicode MS" w:hAnsi="Garamond" w:cs="Times"/>
          <w:sz w:val="24"/>
          <w:szCs w:val="24"/>
          <w:u w:color="000000"/>
          <w:bdr w:val="nil"/>
          <w:lang w:val="en-US"/>
        </w:rPr>
        <w:t>Masters</w:t>
      </w:r>
      <w:proofErr w:type="spellEnd"/>
      <w:r w:rsidRPr="00AF15BE">
        <w:rPr>
          <w:rFonts w:ascii="Garamond" w:eastAsia="Arial Unicode MS" w:hAnsi="Garamond" w:cs="Times"/>
          <w:sz w:val="24"/>
          <w:szCs w:val="24"/>
          <w:u w:color="000000"/>
          <w:bdr w:val="nil"/>
          <w:lang w:val="en-US"/>
        </w:rPr>
        <w:t xml:space="preserve"> in Public Policy, and in 1983 he became Vice president of Quality of Care Measurement to the </w:t>
      </w:r>
      <w:r w:rsidR="005C2652">
        <w:rPr>
          <w:rFonts w:ascii="Garamond" w:eastAsia="Arial Unicode MS" w:hAnsi="Garamond" w:cs="Times"/>
          <w:sz w:val="24"/>
          <w:szCs w:val="24"/>
          <w:u w:color="000000"/>
          <w:bdr w:val="nil"/>
          <w:lang w:val="en-US"/>
        </w:rPr>
        <w:t xml:space="preserve">Harvard Community Health Plan. </w:t>
      </w:r>
      <w:r w:rsidRPr="00AF15BE">
        <w:rPr>
          <w:rFonts w:ascii="Garamond" w:eastAsia="Arial Unicode MS" w:hAnsi="Garamond" w:cs="Times"/>
          <w:sz w:val="24"/>
          <w:szCs w:val="24"/>
          <w:u w:color="000000"/>
          <w:bdr w:val="nil"/>
          <w:lang w:val="en-US"/>
        </w:rPr>
        <w:t>In 1989, he co-founded the Institute for Health Improvement which has been seminal in influencing a generation of healthcare workers around the world, and whose methods of Quality Improvement</w:t>
      </w:r>
      <w:r w:rsidR="000C3E5F">
        <w:rPr>
          <w:rFonts w:ascii="Garamond" w:eastAsia="Arial Unicode MS" w:hAnsi="Garamond" w:cs="Times"/>
          <w:sz w:val="24"/>
          <w:szCs w:val="24"/>
          <w:u w:color="000000"/>
          <w:bdr w:val="nil"/>
          <w:lang w:val="en-US"/>
        </w:rPr>
        <w:t xml:space="preserve"> (QI) have been widely copied. </w:t>
      </w:r>
      <w:r w:rsidRPr="00AF15BE">
        <w:rPr>
          <w:rFonts w:ascii="Garamond" w:eastAsia="Arial Unicode MS" w:hAnsi="Garamond" w:cs="Times"/>
          <w:sz w:val="24"/>
          <w:szCs w:val="24"/>
          <w:u w:color="000000"/>
          <w:bdr w:val="nil"/>
          <w:lang w:val="en-US"/>
        </w:rPr>
        <w:t xml:space="preserve">The IHI has grown in stature and influence under his tutelage and the NHS (of which he is in </w:t>
      </w:r>
      <w:proofErr w:type="spellStart"/>
      <w:r w:rsidRPr="00AF15BE">
        <w:rPr>
          <w:rFonts w:ascii="Garamond" w:eastAsia="Arial Unicode MS" w:hAnsi="Garamond" w:cs="Times"/>
          <w:sz w:val="24"/>
          <w:szCs w:val="24"/>
          <w:u w:color="000000"/>
          <w:bdr w:val="nil"/>
          <w:lang w:val="en-US"/>
        </w:rPr>
        <w:t>favour</w:t>
      </w:r>
      <w:proofErr w:type="spellEnd"/>
      <w:r w:rsidRPr="00AF15BE">
        <w:rPr>
          <w:rFonts w:ascii="Garamond" w:eastAsia="Arial Unicode MS" w:hAnsi="Garamond" w:cs="Times"/>
          <w:sz w:val="24"/>
          <w:szCs w:val="24"/>
          <w:u w:color="000000"/>
          <w:bdr w:val="nil"/>
          <w:lang w:val="en-US"/>
        </w:rPr>
        <w:t>) has benefited directly from both his opinions and</w:t>
      </w:r>
      <w:r w:rsidR="005C2652">
        <w:rPr>
          <w:rFonts w:ascii="Garamond" w:eastAsia="Arial Unicode MS" w:hAnsi="Garamond" w:cs="Times"/>
          <w:sz w:val="24"/>
          <w:szCs w:val="24"/>
          <w:u w:color="000000"/>
          <w:bdr w:val="nil"/>
          <w:lang w:val="en-US"/>
        </w:rPr>
        <w:t xml:space="preserve"> the work of those he trained. </w:t>
      </w:r>
      <w:r w:rsidRPr="00AF15BE">
        <w:rPr>
          <w:rFonts w:ascii="Garamond" w:eastAsia="Arial Unicode MS" w:hAnsi="Garamond" w:cs="Times"/>
          <w:sz w:val="24"/>
          <w:szCs w:val="24"/>
          <w:u w:color="000000"/>
          <w:bdr w:val="nil"/>
          <w:lang w:val="en-US"/>
        </w:rPr>
        <w:t>At the start, though, he was responsible for bringing the ‘safety’ of medicine in</w:t>
      </w:r>
      <w:r w:rsidR="005C2652">
        <w:rPr>
          <w:rFonts w:ascii="Garamond" w:eastAsia="Arial Unicode MS" w:hAnsi="Garamond" w:cs="Times"/>
          <w:sz w:val="24"/>
          <w:szCs w:val="24"/>
          <w:u w:color="000000"/>
          <w:bdr w:val="nil"/>
          <w:lang w:val="en-US"/>
        </w:rPr>
        <w:t xml:space="preserve">to public and political focus. </w:t>
      </w:r>
      <w:r w:rsidRPr="00AF15BE">
        <w:rPr>
          <w:rFonts w:ascii="Garamond" w:eastAsia="Arial Unicode MS" w:hAnsi="Garamond" w:cs="Times"/>
          <w:sz w:val="24"/>
          <w:szCs w:val="24"/>
          <w:u w:color="000000"/>
          <w:bdr w:val="nil"/>
          <w:lang w:val="en-US"/>
        </w:rPr>
        <w:t xml:space="preserve">He received </w:t>
      </w:r>
      <w:r w:rsidR="005C2652" w:rsidRPr="00AF15BE">
        <w:rPr>
          <w:rFonts w:ascii="Garamond" w:eastAsia="Arial Unicode MS" w:hAnsi="Garamond" w:cs="Times"/>
          <w:sz w:val="24"/>
          <w:szCs w:val="24"/>
          <w:u w:color="000000"/>
          <w:bdr w:val="nil"/>
          <w:lang w:val="en-US"/>
        </w:rPr>
        <w:t>an</w:t>
      </w:r>
      <w:r w:rsidRPr="00AF15BE">
        <w:rPr>
          <w:rFonts w:ascii="Garamond" w:eastAsia="Arial Unicode MS" w:hAnsi="Garamond" w:cs="Times"/>
          <w:sz w:val="24"/>
          <w:szCs w:val="24"/>
          <w:u w:color="000000"/>
          <w:bdr w:val="nil"/>
          <w:lang w:val="en-US"/>
        </w:rPr>
        <w:t xml:space="preserve"> honorary knighthood in 2005, a reward for the work he did for safety and QI in the NHS.</w:t>
      </w:r>
    </w:p>
    <w:p w:rsidR="005C2652" w:rsidRDefault="005C2652"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Equally important was </w:t>
      </w:r>
      <w:r w:rsidRPr="00AF15BE">
        <w:rPr>
          <w:rFonts w:ascii="Garamond" w:eastAsia="Arial Unicode MS" w:hAnsi="Garamond" w:cs="Times"/>
          <w:b/>
          <w:sz w:val="24"/>
          <w:szCs w:val="24"/>
          <w:u w:color="000000"/>
          <w:bdr w:val="nil"/>
          <w:lang w:val="en-US"/>
        </w:rPr>
        <w:t xml:space="preserve">Professor Lucian </w:t>
      </w:r>
      <w:proofErr w:type="spellStart"/>
      <w:r w:rsidRPr="00AF15BE">
        <w:rPr>
          <w:rFonts w:ascii="Garamond" w:eastAsia="Arial Unicode MS" w:hAnsi="Garamond" w:cs="Times"/>
          <w:b/>
          <w:sz w:val="24"/>
          <w:szCs w:val="24"/>
          <w:u w:color="000000"/>
          <w:bdr w:val="nil"/>
          <w:lang w:val="en-US"/>
        </w:rPr>
        <w:t>Leape</w:t>
      </w:r>
      <w:proofErr w:type="spellEnd"/>
      <w:r w:rsidR="005C2652">
        <w:rPr>
          <w:rFonts w:ascii="Garamond" w:eastAsia="Arial Unicode MS" w:hAnsi="Garamond" w:cs="Times"/>
          <w:sz w:val="24"/>
          <w:szCs w:val="24"/>
          <w:u w:color="000000"/>
          <w:bdr w:val="nil"/>
          <w:lang w:val="en-US"/>
        </w:rPr>
        <w:t xml:space="preserve">, also of Harvard. </w:t>
      </w:r>
      <w:r w:rsidRPr="00AF15BE">
        <w:rPr>
          <w:rFonts w:ascii="Garamond" w:eastAsia="Arial Unicode MS" w:hAnsi="Garamond" w:cs="Times"/>
          <w:sz w:val="24"/>
          <w:szCs w:val="24"/>
          <w:u w:color="000000"/>
          <w:bdr w:val="nil"/>
          <w:lang w:val="en-US"/>
        </w:rPr>
        <w:t xml:space="preserve">A surgeon, </w:t>
      </w:r>
      <w:proofErr w:type="spellStart"/>
      <w:r w:rsidRPr="00AF15BE">
        <w:rPr>
          <w:rFonts w:ascii="Garamond" w:eastAsia="Arial Unicode MS" w:hAnsi="Garamond" w:cs="Times"/>
          <w:sz w:val="24"/>
          <w:szCs w:val="24"/>
          <w:u w:color="000000"/>
          <w:bdr w:val="nil"/>
          <w:lang w:val="en-US"/>
        </w:rPr>
        <w:t>Leape</w:t>
      </w:r>
      <w:proofErr w:type="spellEnd"/>
      <w:r w:rsidRPr="00AF15BE">
        <w:rPr>
          <w:rFonts w:ascii="Garamond" w:eastAsia="Arial Unicode MS" w:hAnsi="Garamond" w:cs="Times"/>
          <w:sz w:val="24"/>
          <w:szCs w:val="24"/>
          <w:u w:color="000000"/>
          <w:bdr w:val="nil"/>
          <w:lang w:val="en-US"/>
        </w:rPr>
        <w:t>, became a founder member of the Medical Practice Study (MPS) of medical injury, and conducted some of the first studies into the over and u</w:t>
      </w:r>
      <w:r w:rsidR="005C2652">
        <w:rPr>
          <w:rFonts w:ascii="Garamond" w:eastAsia="Arial Unicode MS" w:hAnsi="Garamond" w:cs="Times"/>
          <w:sz w:val="24"/>
          <w:szCs w:val="24"/>
          <w:u w:color="000000"/>
          <w:bdr w:val="nil"/>
          <w:lang w:val="en-US"/>
        </w:rPr>
        <w:t xml:space="preserve">nderuse of medical procedures. </w:t>
      </w:r>
      <w:r w:rsidRPr="00AF15BE">
        <w:rPr>
          <w:rFonts w:ascii="Garamond" w:eastAsia="Arial Unicode MS" w:hAnsi="Garamond" w:cs="Times"/>
          <w:sz w:val="24"/>
          <w:szCs w:val="24"/>
          <w:u w:color="000000"/>
          <w:bdr w:val="nil"/>
          <w:lang w:val="en-US"/>
        </w:rPr>
        <w:t>The observation of the extent of potentially preventable harm led him to study the causes of errors, and in 1994 he published a landmark paper</w:t>
      </w:r>
      <w:r w:rsidR="00600038">
        <w:rPr>
          <w:rStyle w:val="EndnoteReference"/>
          <w:rFonts w:ascii="Garamond" w:eastAsia="Arial Unicode MS" w:hAnsi="Garamond"/>
          <w:sz w:val="24"/>
          <w:szCs w:val="24"/>
          <w:u w:color="000000"/>
          <w:bdr w:val="nil"/>
          <w:lang w:val="en-US"/>
        </w:rPr>
        <w:endnoteReference w:id="18"/>
      </w:r>
      <w:r w:rsidRPr="00AF15BE">
        <w:rPr>
          <w:rFonts w:ascii="Garamond" w:eastAsia="Arial Unicode MS" w:hAnsi="Garamond" w:cs="Times"/>
          <w:sz w:val="24"/>
          <w:szCs w:val="24"/>
          <w:u w:color="000000"/>
          <w:bdr w:val="nil"/>
          <w:lang w:val="en-US"/>
        </w:rPr>
        <w:t xml:space="preserve">, </w:t>
      </w:r>
      <w:r w:rsidRPr="00AF15BE">
        <w:rPr>
          <w:rFonts w:ascii="Garamond" w:eastAsia="Arial Unicode MS" w:hAnsi="Garamond" w:cs="Times"/>
          <w:i/>
          <w:sz w:val="24"/>
          <w:szCs w:val="24"/>
          <w:u w:color="000000"/>
          <w:bdr w:val="nil"/>
          <w:lang w:val="en-US"/>
        </w:rPr>
        <w:t xml:space="preserve">Error in Medicine </w:t>
      </w:r>
      <w:r w:rsidRPr="00AF15BE">
        <w:rPr>
          <w:rFonts w:ascii="Garamond" w:eastAsia="Arial Unicode MS" w:hAnsi="Garamond" w:cs="Times"/>
          <w:sz w:val="24"/>
          <w:szCs w:val="24"/>
          <w:u w:color="000000"/>
          <w:bdr w:val="nil"/>
          <w:lang w:val="en-US"/>
        </w:rPr>
        <w:t>which called for the application of systems theory, similar to that used in the airline industry, to prevent medical errors.  This led ultimately to the establishment of the National Patient Safety Foundation and the Institute of Medicine’s most influential publication; To Err is Human</w:t>
      </w:r>
      <w:r w:rsidR="00600038">
        <w:rPr>
          <w:rStyle w:val="EndnoteReference"/>
          <w:rFonts w:ascii="Garamond" w:eastAsia="Arial Unicode MS" w:hAnsi="Garamond"/>
          <w:sz w:val="24"/>
          <w:szCs w:val="24"/>
          <w:u w:color="000000"/>
          <w:bdr w:val="nil"/>
          <w:lang w:val="en-US"/>
        </w:rPr>
        <w:endnoteReference w:id="19"/>
      </w:r>
      <w:r w:rsidRPr="00AF15BE">
        <w:rPr>
          <w:rFonts w:ascii="Garamond" w:eastAsia="Arial Unicode MS" w:hAnsi="Garamond" w:cs="Times"/>
          <w:sz w:val="24"/>
          <w:szCs w:val="24"/>
          <w:u w:color="000000"/>
          <w:bdr w:val="nil"/>
          <w:lang w:val="en-US"/>
        </w:rPr>
        <w:t xml:space="preserve">.  More recently, through the Lucian </w:t>
      </w:r>
      <w:proofErr w:type="spellStart"/>
      <w:r w:rsidRPr="00AF15BE">
        <w:rPr>
          <w:rFonts w:ascii="Garamond" w:eastAsia="Arial Unicode MS" w:hAnsi="Garamond" w:cs="Times"/>
          <w:sz w:val="24"/>
          <w:szCs w:val="24"/>
          <w:u w:color="000000"/>
          <w:bdr w:val="nil"/>
          <w:lang w:val="en-US"/>
        </w:rPr>
        <w:t>Leape</w:t>
      </w:r>
      <w:proofErr w:type="spellEnd"/>
      <w:r w:rsidRPr="00AF15BE">
        <w:rPr>
          <w:rFonts w:ascii="Garamond" w:eastAsia="Arial Unicode MS" w:hAnsi="Garamond" w:cs="Times"/>
          <w:sz w:val="24"/>
          <w:szCs w:val="24"/>
          <w:u w:color="000000"/>
          <w:bdr w:val="nil"/>
          <w:lang w:val="en-US"/>
        </w:rPr>
        <w:t xml:space="preserve"> Institute, he has been highlighting problems of the culture in medicine, notably that of disrespect, and it is striking how much of the </w:t>
      </w:r>
      <w:proofErr w:type="spellStart"/>
      <w:r w:rsidRPr="00AF15BE">
        <w:rPr>
          <w:rFonts w:ascii="Garamond" w:eastAsia="Arial Unicode MS" w:hAnsi="Garamond" w:cs="Times"/>
          <w:sz w:val="24"/>
          <w:szCs w:val="24"/>
          <w:u w:color="000000"/>
          <w:bdr w:val="nil"/>
          <w:lang w:val="en-US"/>
        </w:rPr>
        <w:t>behaviours</w:t>
      </w:r>
      <w:proofErr w:type="spellEnd"/>
      <w:r w:rsidRPr="00AF15BE">
        <w:rPr>
          <w:rFonts w:ascii="Garamond" w:eastAsia="Arial Unicode MS" w:hAnsi="Garamond" w:cs="Times"/>
          <w:sz w:val="24"/>
          <w:szCs w:val="24"/>
          <w:u w:color="000000"/>
          <w:bdr w:val="nil"/>
          <w:lang w:val="en-US"/>
        </w:rPr>
        <w:t xml:space="preserve"> he highlights in his publications reflect those </w:t>
      </w:r>
      <w:proofErr w:type="spellStart"/>
      <w:r w:rsidRPr="00AF15BE">
        <w:rPr>
          <w:rFonts w:ascii="Garamond" w:eastAsia="Arial Unicode MS" w:hAnsi="Garamond" w:cs="Times"/>
          <w:sz w:val="24"/>
          <w:szCs w:val="24"/>
          <w:u w:color="000000"/>
          <w:bdr w:val="nil"/>
          <w:lang w:val="en-US"/>
        </w:rPr>
        <w:t>behaviours</w:t>
      </w:r>
      <w:proofErr w:type="spellEnd"/>
      <w:r w:rsidRPr="00AF15BE">
        <w:rPr>
          <w:rFonts w:ascii="Garamond" w:eastAsia="Arial Unicode MS" w:hAnsi="Garamond" w:cs="Times"/>
          <w:sz w:val="24"/>
          <w:szCs w:val="24"/>
          <w:u w:color="000000"/>
          <w:bdr w:val="nil"/>
          <w:lang w:val="en-US"/>
        </w:rPr>
        <w:t xml:space="preserve"> seen in pilots in the 1970s and as pointed out by Rosenstein’s survey.</w:t>
      </w:r>
    </w:p>
    <w:p w:rsidR="005C2652" w:rsidRDefault="005C2652"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What is important about these Berwick and </w:t>
      </w:r>
      <w:proofErr w:type="spellStart"/>
      <w:r w:rsidRPr="00AF15BE">
        <w:rPr>
          <w:rFonts w:ascii="Garamond" w:eastAsia="Arial Unicode MS" w:hAnsi="Garamond" w:cs="Times"/>
          <w:sz w:val="24"/>
          <w:szCs w:val="24"/>
          <w:u w:color="000000"/>
          <w:bdr w:val="nil"/>
          <w:lang w:val="en-US"/>
        </w:rPr>
        <w:t>Leape</w:t>
      </w:r>
      <w:proofErr w:type="spellEnd"/>
      <w:r w:rsidRPr="00AF15BE">
        <w:rPr>
          <w:rFonts w:ascii="Garamond" w:eastAsia="Arial Unicode MS" w:hAnsi="Garamond" w:cs="Times"/>
          <w:sz w:val="24"/>
          <w:szCs w:val="24"/>
          <w:u w:color="000000"/>
          <w:bdr w:val="nil"/>
          <w:lang w:val="en-US"/>
        </w:rPr>
        <w:t xml:space="preserve"> is that they did not just spot the problem, but had the training, experience and desire to do </w:t>
      </w:r>
      <w:r w:rsidR="005C2652">
        <w:rPr>
          <w:rFonts w:ascii="Garamond" w:eastAsia="Arial Unicode MS" w:hAnsi="Garamond" w:cs="Times"/>
          <w:sz w:val="24"/>
          <w:szCs w:val="24"/>
          <w:u w:color="000000"/>
          <w:bdr w:val="nil"/>
          <w:lang w:val="en-US"/>
        </w:rPr>
        <w:t xml:space="preserve">something systematic about it. </w:t>
      </w:r>
      <w:r w:rsidRPr="00AF15BE">
        <w:rPr>
          <w:rFonts w:ascii="Garamond" w:eastAsia="Arial Unicode MS" w:hAnsi="Garamond" w:cs="Times"/>
          <w:sz w:val="24"/>
          <w:szCs w:val="24"/>
          <w:u w:color="000000"/>
          <w:bdr w:val="nil"/>
          <w:lang w:val="en-US"/>
        </w:rPr>
        <w:t>The organisations they both established and work in have been profoundly influential, and their methods are in widespread use.</w:t>
      </w:r>
    </w:p>
    <w:p w:rsidR="005C2652" w:rsidRDefault="005C2652" w:rsidP="00AF15BE">
      <w:pPr>
        <w:pBdr>
          <w:top w:val="nil"/>
          <w:left w:val="nil"/>
          <w:bottom w:val="nil"/>
          <w:right w:val="nil"/>
          <w:between w:val="nil"/>
          <w:bar w:val="nil"/>
        </w:pBdr>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pBdr>
          <w:top w:val="nil"/>
          <w:left w:val="nil"/>
          <w:bottom w:val="nil"/>
          <w:right w:val="nil"/>
          <w:between w:val="nil"/>
          <w:bar w:val="nil"/>
        </w:pBdr>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The open, transparent, self-critical and non-punitive approach they fostered stimulated workers in my specialty to consider </w:t>
      </w:r>
      <w:r w:rsidR="005C2652">
        <w:rPr>
          <w:rFonts w:ascii="Garamond" w:eastAsia="Arial Unicode MS" w:hAnsi="Garamond" w:cs="Times"/>
          <w:sz w:val="24"/>
          <w:szCs w:val="24"/>
          <w:u w:color="000000"/>
          <w:bdr w:val="nil"/>
          <w:lang w:val="en-US"/>
        </w:rPr>
        <w:t xml:space="preserve">the human factors in our work. </w:t>
      </w:r>
      <w:r w:rsidRPr="00AF15BE">
        <w:rPr>
          <w:rFonts w:ascii="Garamond" w:eastAsia="Arial Unicode MS" w:hAnsi="Garamond" w:cs="Times"/>
          <w:sz w:val="24"/>
          <w:szCs w:val="24"/>
          <w:u w:color="000000"/>
          <w:bdr w:val="nil"/>
          <w:lang w:val="en-US"/>
        </w:rPr>
        <w:t xml:space="preserve">Pre-eminent amongst these was my predecessor, </w:t>
      </w:r>
      <w:r w:rsidRPr="00AF15BE">
        <w:rPr>
          <w:rFonts w:ascii="Garamond" w:eastAsia="Arial Unicode MS" w:hAnsi="Garamond" w:cs="Times"/>
          <w:b/>
          <w:sz w:val="24"/>
          <w:szCs w:val="24"/>
          <w:u w:color="000000"/>
          <w:bdr w:val="nil"/>
          <w:lang w:val="en-US"/>
        </w:rPr>
        <w:t xml:space="preserve">Marc de </w:t>
      </w:r>
      <w:proofErr w:type="spellStart"/>
      <w:r w:rsidRPr="00AF15BE">
        <w:rPr>
          <w:rFonts w:ascii="Garamond" w:eastAsia="Arial Unicode MS" w:hAnsi="Garamond" w:cs="Times"/>
          <w:b/>
          <w:sz w:val="24"/>
          <w:szCs w:val="24"/>
          <w:u w:color="000000"/>
          <w:bdr w:val="nil"/>
          <w:lang w:val="en-US"/>
        </w:rPr>
        <w:t>Leval</w:t>
      </w:r>
      <w:proofErr w:type="spellEnd"/>
      <w:r w:rsidRPr="00AF15BE">
        <w:rPr>
          <w:rFonts w:ascii="Garamond" w:eastAsia="Arial Unicode MS" w:hAnsi="Garamond" w:cs="Times"/>
          <w:sz w:val="24"/>
          <w:szCs w:val="24"/>
          <w:u w:color="000000"/>
          <w:bdr w:val="nil"/>
          <w:lang w:val="en-US"/>
        </w:rPr>
        <w:t>.  Marc was a highly talented, creative, driven surgeon who expected the highest standards from</w:t>
      </w:r>
      <w:r w:rsidR="005C2652">
        <w:rPr>
          <w:rFonts w:ascii="Garamond" w:eastAsia="Arial Unicode MS" w:hAnsi="Garamond" w:cs="Times"/>
          <w:sz w:val="24"/>
          <w:szCs w:val="24"/>
          <w:u w:color="000000"/>
          <w:bdr w:val="nil"/>
          <w:lang w:val="en-US"/>
        </w:rPr>
        <w:t xml:space="preserve"> himself and those around him. </w:t>
      </w:r>
      <w:r w:rsidRPr="00AF15BE">
        <w:rPr>
          <w:rFonts w:ascii="Garamond" w:eastAsia="Arial Unicode MS" w:hAnsi="Garamond" w:cs="Times"/>
          <w:sz w:val="24"/>
          <w:szCs w:val="24"/>
          <w:u w:color="000000"/>
          <w:bdr w:val="nil"/>
          <w:lang w:val="en-US"/>
        </w:rPr>
        <w:t xml:space="preserve">At the height of his career, when he already had a spectacular international reputation, he published </w:t>
      </w:r>
      <w:r w:rsidR="005C2652" w:rsidRPr="00AF15BE">
        <w:rPr>
          <w:rFonts w:ascii="Garamond" w:eastAsia="Arial Unicode MS" w:hAnsi="Garamond" w:cs="Times"/>
          <w:sz w:val="24"/>
          <w:szCs w:val="24"/>
          <w:u w:color="000000"/>
          <w:bdr w:val="nil"/>
          <w:lang w:val="en-US"/>
        </w:rPr>
        <w:t>an</w:t>
      </w:r>
      <w:r w:rsidRPr="00AF15BE">
        <w:rPr>
          <w:rFonts w:ascii="Garamond" w:eastAsia="Arial Unicode MS" w:hAnsi="Garamond" w:cs="Times"/>
          <w:sz w:val="24"/>
          <w:szCs w:val="24"/>
          <w:u w:color="000000"/>
          <w:bdr w:val="nil"/>
          <w:lang w:val="en-US"/>
        </w:rPr>
        <w:t xml:space="preserve"> article analysing a cluster of surgical failures (a high mortality rate) in the neonatal arterial switch, for which previously he had excellent results</w:t>
      </w:r>
      <w:r w:rsidR="005C2652">
        <w:rPr>
          <w:rFonts w:ascii="Garamond" w:eastAsia="Arial Unicode MS" w:hAnsi="Garamond" w:cs="Times"/>
          <w:sz w:val="24"/>
          <w:szCs w:val="24"/>
          <w:u w:color="000000"/>
          <w:bdr w:val="nil"/>
          <w:lang w:val="en-US"/>
        </w:rPr>
        <w:t>.</w:t>
      </w:r>
      <w:r w:rsidRPr="00AF15BE">
        <w:rPr>
          <w:rFonts w:ascii="Garamond" w:eastAsia="Arial Unicode MS" w:hAnsi="Garamond" w:cs="Times"/>
          <w:sz w:val="24"/>
          <w:szCs w:val="24"/>
          <w:u w:color="000000"/>
          <w:bdr w:val="nil"/>
          <w:lang w:val="en-US"/>
        </w:rPr>
        <w:t xml:space="preserve"> </w:t>
      </w:r>
    </w:p>
    <w:p w:rsidR="00AF15BE" w:rsidRPr="00AF15BE" w:rsidRDefault="00AF15BE" w:rsidP="00AF15BE">
      <w:pPr>
        <w:pBdr>
          <w:top w:val="nil"/>
          <w:left w:val="nil"/>
          <w:bottom w:val="nil"/>
          <w:right w:val="nil"/>
          <w:between w:val="nil"/>
          <w:bar w:val="nil"/>
        </w:pBdr>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pBdr>
          <w:top w:val="nil"/>
          <w:left w:val="nil"/>
          <w:bottom w:val="nil"/>
          <w:right w:val="nil"/>
          <w:between w:val="nil"/>
          <w:bar w:val="nil"/>
        </w:pBdr>
        <w:spacing w:after="0" w:line="240" w:lineRule="auto"/>
        <w:jc w:val="both"/>
        <w:rPr>
          <w:rFonts w:ascii="Garamond" w:eastAsia="Times New Roman" w:hAnsi="Garamond"/>
          <w:i/>
          <w:sz w:val="24"/>
          <w:szCs w:val="24"/>
          <w:u w:color="000000"/>
          <w:shd w:val="clear" w:color="auto" w:fill="FFFFFF"/>
        </w:rPr>
      </w:pPr>
      <w:r w:rsidRPr="00AF15BE">
        <w:rPr>
          <w:rFonts w:ascii="Garamond" w:eastAsia="Arial Unicode MS" w:hAnsi="Garamond" w:cs="Times"/>
          <w:sz w:val="24"/>
          <w:szCs w:val="24"/>
          <w:u w:color="000000"/>
          <w:bdr w:val="nil"/>
          <w:lang w:val="en-US"/>
        </w:rPr>
        <w:t>He asked the following questions</w:t>
      </w:r>
      <w:r w:rsidR="005C2652" w:rsidRPr="00AF15BE">
        <w:rPr>
          <w:rFonts w:ascii="Garamond" w:eastAsia="Arial Unicode MS" w:hAnsi="Garamond" w:cs="Times"/>
          <w:sz w:val="24"/>
          <w:szCs w:val="24"/>
          <w:u w:color="000000"/>
          <w:bdr w:val="nil"/>
          <w:lang w:val="en-US"/>
        </w:rPr>
        <w:t>: -</w:t>
      </w:r>
      <w:r w:rsidRPr="00AF15BE">
        <w:rPr>
          <w:rFonts w:ascii="Garamond" w:eastAsia="Arial Unicode MS" w:hAnsi="Garamond" w:cs="Times"/>
          <w:sz w:val="24"/>
          <w:szCs w:val="24"/>
          <w:u w:color="000000"/>
          <w:bdr w:val="nil"/>
          <w:lang w:val="en-US"/>
        </w:rPr>
        <w:t xml:space="preserve"> </w:t>
      </w:r>
      <w:r w:rsidRPr="00AF15BE">
        <w:rPr>
          <w:rFonts w:ascii="Helvetica Neue" w:eastAsia="Times New Roman" w:hAnsi="Helvetica Neue"/>
          <w:sz w:val="24"/>
          <w:szCs w:val="24"/>
          <w:u w:color="000000"/>
          <w:shd w:val="clear" w:color="auto" w:fill="FFFFFF"/>
        </w:rPr>
        <w:t>(</w:t>
      </w:r>
      <w:r w:rsidRPr="00AF15BE">
        <w:rPr>
          <w:rFonts w:ascii="Garamond" w:eastAsia="Times New Roman" w:hAnsi="Garamond"/>
          <w:i/>
          <w:sz w:val="24"/>
          <w:szCs w:val="24"/>
          <w:u w:color="000000"/>
          <w:shd w:val="clear" w:color="auto" w:fill="FFFFFF"/>
        </w:rPr>
        <w:t xml:space="preserve">1) </w:t>
      </w:r>
      <w:proofErr w:type="gramStart"/>
      <w:r w:rsidRPr="00AF15BE">
        <w:rPr>
          <w:rFonts w:ascii="Garamond" w:eastAsia="Times New Roman" w:hAnsi="Garamond"/>
          <w:i/>
          <w:sz w:val="24"/>
          <w:szCs w:val="24"/>
          <w:u w:color="000000"/>
          <w:shd w:val="clear" w:color="auto" w:fill="FFFFFF"/>
        </w:rPr>
        <w:t>Could</w:t>
      </w:r>
      <w:proofErr w:type="gramEnd"/>
      <w:r w:rsidRPr="00AF15BE">
        <w:rPr>
          <w:rFonts w:ascii="Garamond" w:eastAsia="Times New Roman" w:hAnsi="Garamond"/>
          <w:i/>
          <w:sz w:val="24"/>
          <w:szCs w:val="24"/>
          <w:u w:color="000000"/>
          <w:shd w:val="clear" w:color="auto" w:fill="FFFFFF"/>
        </w:rPr>
        <w:t xml:space="preserve"> the cluster of failures be due to chance alone? (2) Could procedural risk factors and their variation across time explain the mortality? (3) Could human error account for the cluster of failures? (4) Could appropriate monitoring techniques allow early detection of trends in surgical outcomes? (5) Could outcome measures other than death provide a refined way of monitoring surgical performance? (6) If the surgeon's performance varies across time how </w:t>
      </w:r>
      <w:proofErr w:type="gramStart"/>
      <w:r w:rsidRPr="00AF15BE">
        <w:rPr>
          <w:rFonts w:ascii="Garamond" w:eastAsia="Times New Roman" w:hAnsi="Garamond"/>
          <w:i/>
          <w:sz w:val="24"/>
          <w:szCs w:val="24"/>
          <w:u w:color="000000"/>
          <w:shd w:val="clear" w:color="auto" w:fill="FFFFFF"/>
        </w:rPr>
        <w:t>is it</w:t>
      </w:r>
      <w:proofErr w:type="gramEnd"/>
      <w:r w:rsidRPr="00AF15BE">
        <w:rPr>
          <w:rFonts w:ascii="Garamond" w:eastAsia="Times New Roman" w:hAnsi="Garamond"/>
          <w:i/>
          <w:sz w:val="24"/>
          <w:szCs w:val="24"/>
          <w:u w:color="000000"/>
          <w:shd w:val="clear" w:color="auto" w:fill="FFFFFF"/>
        </w:rPr>
        <w:t xml:space="preserve"> best expressed? (7) How can the failure rate be reset to its nominal low level or below after a period of suboptimal performance?</w:t>
      </w:r>
    </w:p>
    <w:p w:rsidR="00AF15BE" w:rsidRPr="00AF15BE" w:rsidRDefault="00AF15BE" w:rsidP="00AF15BE">
      <w:pPr>
        <w:pBdr>
          <w:top w:val="nil"/>
          <w:left w:val="nil"/>
          <w:bottom w:val="nil"/>
          <w:right w:val="nil"/>
          <w:between w:val="nil"/>
          <w:bar w:val="nil"/>
        </w:pBdr>
        <w:spacing w:after="0" w:line="240" w:lineRule="auto"/>
        <w:jc w:val="both"/>
        <w:rPr>
          <w:rFonts w:ascii="Garamond" w:eastAsia="Times New Roman" w:hAnsi="Garamond"/>
          <w:i/>
          <w:sz w:val="24"/>
          <w:szCs w:val="24"/>
          <w:u w:color="000000"/>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At the time, this was considered extraordinarily brave.  Surgeons published good results, and neither they nor the Journals had muc</w:t>
      </w:r>
      <w:r w:rsidR="005C2652">
        <w:rPr>
          <w:rFonts w:ascii="Garamond" w:eastAsia="Arial Unicode MS" w:hAnsi="Garamond" w:cs="Times"/>
          <w:sz w:val="24"/>
          <w:szCs w:val="24"/>
          <w:u w:color="000000"/>
          <w:bdr w:val="nil"/>
          <w:lang w:val="en-US"/>
        </w:rPr>
        <w:t xml:space="preserve">h interest in negative results. </w:t>
      </w:r>
      <w:r w:rsidRPr="00AF15BE">
        <w:rPr>
          <w:rFonts w:ascii="Garamond" w:eastAsia="Arial Unicode MS" w:hAnsi="Garamond" w:cs="Times"/>
          <w:sz w:val="24"/>
          <w:szCs w:val="24"/>
          <w:u w:color="000000"/>
          <w:bdr w:val="nil"/>
          <w:lang w:val="en-US"/>
        </w:rPr>
        <w:t>Marc introduced several ideas to our specialty that had previously not been widely considered.</w:t>
      </w:r>
    </w:p>
    <w:p w:rsidR="005C2652" w:rsidRDefault="005C2652" w:rsidP="00AF15BE">
      <w:pPr>
        <w:pBdr>
          <w:top w:val="nil"/>
          <w:left w:val="nil"/>
          <w:bottom w:val="nil"/>
          <w:right w:val="nil"/>
          <w:between w:val="nil"/>
          <w:bar w:val="nil"/>
        </w:pBdr>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pBdr>
          <w:top w:val="nil"/>
          <w:left w:val="nil"/>
          <w:bottom w:val="nil"/>
          <w:right w:val="nil"/>
          <w:between w:val="nil"/>
          <w:bar w:val="nil"/>
        </w:pBdr>
        <w:spacing w:after="0" w:line="240" w:lineRule="auto"/>
        <w:jc w:val="both"/>
        <w:rPr>
          <w:rFonts w:ascii="Garamond" w:eastAsia="Times New Roman" w:hAnsi="Garamond"/>
          <w:sz w:val="24"/>
          <w:szCs w:val="24"/>
          <w:u w:color="000000"/>
          <w:shd w:val="clear" w:color="auto" w:fill="FFFFFF"/>
        </w:rPr>
      </w:pPr>
      <w:r w:rsidRPr="00AF15BE">
        <w:rPr>
          <w:rFonts w:ascii="Garamond" w:eastAsia="Arial Unicode MS" w:hAnsi="Garamond" w:cs="Times"/>
          <w:sz w:val="24"/>
          <w:szCs w:val="24"/>
          <w:u w:color="000000"/>
          <w:bdr w:val="nil"/>
          <w:lang w:val="en-US"/>
        </w:rPr>
        <w:t>These were, presentation of results in the form of a CUSUM chart and the use of alert lines, the idea that human factors might be important and the concept of a ‘near-</w:t>
      </w:r>
      <w:r w:rsidR="005C2652">
        <w:rPr>
          <w:rFonts w:ascii="Garamond" w:eastAsia="Arial Unicode MS" w:hAnsi="Garamond" w:cs="Times"/>
          <w:sz w:val="24"/>
          <w:szCs w:val="24"/>
          <w:u w:color="000000"/>
          <w:bdr w:val="nil"/>
          <w:lang w:val="en-US"/>
        </w:rPr>
        <w:t xml:space="preserve">miss’. </w:t>
      </w:r>
      <w:r w:rsidRPr="00AF15BE">
        <w:rPr>
          <w:rFonts w:ascii="Garamond" w:eastAsia="Arial Unicode MS" w:hAnsi="Garamond" w:cs="Times"/>
          <w:sz w:val="24"/>
          <w:szCs w:val="24"/>
          <w:u w:color="000000"/>
          <w:bdr w:val="nil"/>
          <w:lang w:val="en-US"/>
        </w:rPr>
        <w:t xml:space="preserve">In his work, Marc referred specifically to lessons from aviation, pointing out that Near Misses were (and are) routinely reported to the Civil Aviation Authority and analysed to see if anything could be </w:t>
      </w:r>
      <w:r w:rsidR="005C2652">
        <w:rPr>
          <w:rFonts w:ascii="Garamond" w:eastAsia="Arial Unicode MS" w:hAnsi="Garamond" w:cs="Times"/>
          <w:sz w:val="24"/>
          <w:szCs w:val="24"/>
          <w:u w:color="000000"/>
          <w:bdr w:val="nil"/>
          <w:lang w:val="en-US"/>
        </w:rPr>
        <w:t xml:space="preserve">improved to make flying safer. </w:t>
      </w:r>
      <w:r w:rsidRPr="00AF15BE">
        <w:rPr>
          <w:rFonts w:ascii="Garamond" w:eastAsia="Times New Roman" w:hAnsi="Garamond"/>
          <w:sz w:val="24"/>
          <w:szCs w:val="24"/>
          <w:u w:color="000000"/>
          <w:shd w:val="clear" w:color="auto" w:fill="FFFFFF"/>
        </w:rPr>
        <w:t xml:space="preserve">The degree of risk inherent in each incident is assessed, trends are analysed, and recommendations for remedial action are made.  </w:t>
      </w:r>
    </w:p>
    <w:p w:rsidR="00AF15BE" w:rsidRPr="00AF15BE" w:rsidRDefault="00AF15BE" w:rsidP="00AF15BE">
      <w:pPr>
        <w:pBdr>
          <w:top w:val="nil"/>
          <w:left w:val="nil"/>
          <w:bottom w:val="nil"/>
          <w:right w:val="nil"/>
          <w:between w:val="nil"/>
          <w:bar w:val="nil"/>
        </w:pBdr>
        <w:spacing w:after="0" w:line="240" w:lineRule="auto"/>
        <w:jc w:val="both"/>
        <w:rPr>
          <w:rFonts w:ascii="Garamond" w:eastAsia="Times New Roman" w:hAnsi="Garamond"/>
          <w:sz w:val="24"/>
          <w:szCs w:val="24"/>
          <w:u w:color="000000"/>
          <w:shd w:val="clear" w:color="auto" w:fill="FFFFFF"/>
        </w:rPr>
      </w:pPr>
    </w:p>
    <w:p w:rsidR="00AF15BE" w:rsidRPr="00AF15BE" w:rsidRDefault="00AF15BE" w:rsidP="00AF15BE">
      <w:pPr>
        <w:pBdr>
          <w:top w:val="nil"/>
          <w:left w:val="nil"/>
          <w:bottom w:val="nil"/>
          <w:right w:val="nil"/>
          <w:between w:val="nil"/>
          <w:bar w:val="nil"/>
        </w:pBdr>
        <w:spacing w:after="0" w:line="240" w:lineRule="auto"/>
        <w:jc w:val="both"/>
        <w:rPr>
          <w:rFonts w:ascii="Garamond" w:eastAsia="Arial Unicode MS" w:hAnsi="Garamond" w:cs="Times"/>
          <w:sz w:val="24"/>
          <w:szCs w:val="24"/>
          <w:u w:color="000000"/>
          <w:bdr w:val="nil"/>
          <w:lang w:val="en-US"/>
        </w:rPr>
      </w:pPr>
      <w:r w:rsidRPr="00AF15BE">
        <w:rPr>
          <w:rFonts w:ascii="Garamond" w:eastAsia="Times New Roman" w:hAnsi="Garamond"/>
          <w:sz w:val="24"/>
          <w:szCs w:val="24"/>
          <w:u w:color="000000"/>
          <w:shd w:val="clear" w:color="auto" w:fill="FFFFFF"/>
        </w:rPr>
        <w:lastRenderedPageBreak/>
        <w:t>Marc and his colleagues defined as a near miss in cardiac surgery as ‘the need to go back onto cardiopulmonary bypass to correct something after the operation was completed’, thus creating a more sensitive ‘failur</w:t>
      </w:r>
      <w:r w:rsidR="005C2652">
        <w:rPr>
          <w:rFonts w:ascii="Garamond" w:eastAsia="Times New Roman" w:hAnsi="Garamond"/>
          <w:sz w:val="24"/>
          <w:szCs w:val="24"/>
          <w:u w:color="000000"/>
          <w:shd w:val="clear" w:color="auto" w:fill="FFFFFF"/>
        </w:rPr>
        <w:t xml:space="preserve">e’ indicator than death alone. </w:t>
      </w:r>
      <w:r w:rsidRPr="00AF15BE">
        <w:rPr>
          <w:rFonts w:ascii="Garamond" w:eastAsia="Times New Roman" w:hAnsi="Garamond"/>
          <w:sz w:val="24"/>
          <w:szCs w:val="24"/>
          <w:u w:color="000000"/>
          <w:shd w:val="clear" w:color="auto" w:fill="FFFFFF"/>
        </w:rPr>
        <w:t xml:space="preserve">Not only did Marc introduce the concept of ‘near- </w:t>
      </w:r>
      <w:proofErr w:type="spellStart"/>
      <w:proofErr w:type="gramStart"/>
      <w:r w:rsidRPr="00AF15BE">
        <w:rPr>
          <w:rFonts w:ascii="Garamond" w:eastAsia="Times New Roman" w:hAnsi="Garamond"/>
          <w:sz w:val="24"/>
          <w:szCs w:val="24"/>
          <w:u w:color="000000"/>
          <w:shd w:val="clear" w:color="auto" w:fill="FFFFFF"/>
        </w:rPr>
        <w:t>miss’</w:t>
      </w:r>
      <w:proofErr w:type="spellEnd"/>
      <w:proofErr w:type="gramEnd"/>
      <w:r w:rsidRPr="00AF15BE">
        <w:rPr>
          <w:rFonts w:ascii="Garamond" w:eastAsia="Times New Roman" w:hAnsi="Garamond"/>
          <w:sz w:val="24"/>
          <w:szCs w:val="24"/>
          <w:u w:color="000000"/>
          <w:shd w:val="clear" w:color="auto" w:fill="FFFFFF"/>
        </w:rPr>
        <w:t xml:space="preserve"> into cardiac surgery, but with this paper he made people think about the key human factors, including the potential for failing performance with age. The fact that, after Marc ‘retrained’, mortality fell almost to zero suggests that was not an issue for him. </w:t>
      </w:r>
      <w:r w:rsidRPr="00AF15BE">
        <w:rPr>
          <w:rFonts w:ascii="Garamond" w:eastAsia="Arial Unicode MS" w:hAnsi="Garamond" w:cs="Times"/>
          <w:sz w:val="24"/>
          <w:szCs w:val="24"/>
          <w:u w:color="000000"/>
          <w:bdr w:val="nil"/>
          <w:lang w:val="en-US"/>
        </w:rPr>
        <w:t>Such self-referral for retraining with another surgeon, b</w:t>
      </w:r>
      <w:r w:rsidR="005C2652">
        <w:rPr>
          <w:rFonts w:ascii="Garamond" w:eastAsia="Arial Unicode MS" w:hAnsi="Garamond" w:cs="Times"/>
          <w:sz w:val="24"/>
          <w:szCs w:val="24"/>
          <w:u w:color="000000"/>
          <w:bdr w:val="nil"/>
          <w:lang w:val="en-US"/>
        </w:rPr>
        <w:t xml:space="preserve">ased on data, was very unusual. </w:t>
      </w:r>
      <w:r w:rsidRPr="00AF15BE">
        <w:rPr>
          <w:rFonts w:ascii="Garamond" w:eastAsia="Arial Unicode MS" w:hAnsi="Garamond" w:cs="Times"/>
          <w:sz w:val="24"/>
          <w:szCs w:val="24"/>
          <w:u w:color="000000"/>
          <w:bdr w:val="nil"/>
          <w:lang w:val="en-US"/>
        </w:rPr>
        <w:t>His openness and honesty made him, quite appropriately in my view, something of a legend in the field, and this paper is widely cited, and</w:t>
      </w:r>
      <w:r w:rsidR="005C2652">
        <w:rPr>
          <w:rFonts w:ascii="Garamond" w:eastAsia="Arial Unicode MS" w:hAnsi="Garamond" w:cs="Times"/>
          <w:sz w:val="24"/>
          <w:szCs w:val="24"/>
          <w:u w:color="000000"/>
          <w:bdr w:val="nil"/>
          <w:lang w:val="en-US"/>
        </w:rPr>
        <w:t xml:space="preserve"> its methods routinely applied. </w:t>
      </w:r>
      <w:r w:rsidRPr="00AF15BE">
        <w:rPr>
          <w:rFonts w:ascii="Garamond" w:eastAsia="Arial Unicode MS" w:hAnsi="Garamond" w:cs="Times"/>
          <w:sz w:val="24"/>
          <w:szCs w:val="24"/>
          <w:u w:color="000000"/>
          <w:bdr w:val="nil"/>
          <w:lang w:val="en-US"/>
        </w:rPr>
        <w:t>Here, for example is a CUSUM chart showing the continuously improving operative mortality for surgery for congenital heart disease at GOSH.</w:t>
      </w:r>
    </w:p>
    <w:p w:rsidR="00AF15BE" w:rsidRPr="00AF15BE" w:rsidRDefault="00AF15BE" w:rsidP="00AF15BE">
      <w:pPr>
        <w:pBdr>
          <w:top w:val="nil"/>
          <w:left w:val="nil"/>
          <w:bottom w:val="nil"/>
          <w:right w:val="nil"/>
          <w:between w:val="nil"/>
          <w:bar w:val="nil"/>
        </w:pBdr>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pBdr>
          <w:top w:val="nil"/>
          <w:left w:val="nil"/>
          <w:bottom w:val="nil"/>
          <w:right w:val="nil"/>
          <w:between w:val="nil"/>
          <w:bar w:val="nil"/>
        </w:pBdr>
        <w:spacing w:after="0" w:line="240" w:lineRule="auto"/>
        <w:jc w:val="both"/>
        <w:rPr>
          <w:rFonts w:ascii="Garamond" w:eastAsia="Arial Unicode MS" w:hAnsi="Garamond" w:cs="Helvetica"/>
          <w:sz w:val="24"/>
          <w:szCs w:val="24"/>
          <w:u w:color="000000"/>
          <w:bdr w:val="nil"/>
          <w:lang w:val="en-US"/>
        </w:rPr>
      </w:pPr>
      <w:r w:rsidRPr="00AF15BE">
        <w:rPr>
          <w:rFonts w:ascii="Garamond" w:eastAsia="Arial Unicode MS" w:hAnsi="Garamond" w:cs="Times"/>
          <w:sz w:val="24"/>
          <w:szCs w:val="24"/>
          <w:u w:color="000000"/>
          <w:bdr w:val="nil"/>
          <w:lang w:val="en-US"/>
        </w:rPr>
        <w:t xml:space="preserve">A prodigious reader, and researcher, Marc also introduced us to the work of </w:t>
      </w:r>
      <w:r w:rsidRPr="00AF15BE">
        <w:rPr>
          <w:rFonts w:ascii="Garamond" w:eastAsia="Arial Unicode MS" w:hAnsi="Garamond" w:cs="Times"/>
          <w:b/>
          <w:sz w:val="24"/>
          <w:szCs w:val="24"/>
          <w:u w:color="000000"/>
          <w:bdr w:val="nil"/>
          <w:lang w:val="en-US"/>
        </w:rPr>
        <w:t>Professor James Reason</w:t>
      </w:r>
      <w:r w:rsidRPr="00AF15BE">
        <w:rPr>
          <w:rFonts w:ascii="Garamond" w:eastAsia="Arial Unicode MS" w:hAnsi="Garamond" w:cs="Times"/>
          <w:sz w:val="24"/>
          <w:szCs w:val="24"/>
          <w:u w:color="000000"/>
          <w:bdr w:val="nil"/>
          <w:lang w:val="en-US"/>
        </w:rPr>
        <w:t>, then Professor of Psychology a</w:t>
      </w:r>
      <w:r w:rsidR="005C2652">
        <w:rPr>
          <w:rFonts w:ascii="Garamond" w:eastAsia="Arial Unicode MS" w:hAnsi="Garamond" w:cs="Times"/>
          <w:sz w:val="24"/>
          <w:szCs w:val="24"/>
          <w:u w:color="000000"/>
          <w:bdr w:val="nil"/>
          <w:lang w:val="en-US"/>
        </w:rPr>
        <w:t>t the University of Manchester.</w:t>
      </w:r>
      <w:r w:rsidRPr="00AF15BE">
        <w:rPr>
          <w:rFonts w:ascii="Garamond" w:eastAsia="Arial Unicode MS" w:hAnsi="Garamond" w:cs="Times"/>
          <w:sz w:val="24"/>
          <w:szCs w:val="24"/>
          <w:u w:color="000000"/>
          <w:bdr w:val="nil"/>
          <w:lang w:val="en-US"/>
        </w:rPr>
        <w:t xml:space="preserve"> James is an expert in human error, </w:t>
      </w:r>
      <w:proofErr w:type="spellStart"/>
      <w:r w:rsidRPr="00AF15BE">
        <w:rPr>
          <w:rFonts w:ascii="Garamond" w:eastAsia="Arial Unicode MS" w:hAnsi="Garamond" w:cs="Times"/>
          <w:sz w:val="24"/>
          <w:szCs w:val="24"/>
          <w:u w:color="000000"/>
          <w:bdr w:val="nil"/>
          <w:lang w:val="en-US"/>
        </w:rPr>
        <w:t>organisational</w:t>
      </w:r>
      <w:proofErr w:type="spellEnd"/>
      <w:r w:rsidRPr="00AF15BE">
        <w:rPr>
          <w:rFonts w:ascii="Garamond" w:eastAsia="Arial Unicode MS" w:hAnsi="Garamond" w:cs="Times"/>
          <w:sz w:val="24"/>
          <w:szCs w:val="24"/>
          <w:u w:color="000000"/>
          <w:bdr w:val="nil"/>
          <w:lang w:val="en-US"/>
        </w:rPr>
        <w:t xml:space="preserve"> accidents and high reliability organisations and the author of several key books on these topics</w:t>
      </w:r>
      <w:r w:rsidR="00600038">
        <w:rPr>
          <w:rStyle w:val="EndnoteReference"/>
          <w:rFonts w:ascii="Garamond" w:eastAsia="Arial Unicode MS" w:hAnsi="Garamond"/>
          <w:sz w:val="24"/>
          <w:szCs w:val="24"/>
          <w:u w:color="000000"/>
          <w:bdr w:val="nil"/>
          <w:lang w:val="en-US"/>
        </w:rPr>
        <w:endnoteReference w:id="20"/>
      </w:r>
      <w:r w:rsidR="00600038">
        <w:rPr>
          <w:rStyle w:val="EndnoteReference"/>
          <w:rFonts w:ascii="Garamond" w:eastAsia="Arial Unicode MS" w:hAnsi="Garamond"/>
          <w:sz w:val="24"/>
          <w:szCs w:val="24"/>
          <w:u w:color="000000"/>
          <w:bdr w:val="nil"/>
          <w:lang w:val="en-US"/>
        </w:rPr>
        <w:endnoteReference w:id="21"/>
      </w:r>
      <w:r w:rsidR="00600038">
        <w:rPr>
          <w:rStyle w:val="EndnoteReference"/>
          <w:rFonts w:ascii="Garamond" w:eastAsia="Arial Unicode MS" w:hAnsi="Garamond"/>
          <w:sz w:val="24"/>
          <w:szCs w:val="24"/>
          <w:u w:color="000000"/>
          <w:bdr w:val="nil"/>
          <w:lang w:val="en-US"/>
        </w:rPr>
        <w:endnoteReference w:id="22"/>
      </w:r>
      <w:r w:rsidR="005C2652">
        <w:rPr>
          <w:rFonts w:ascii="Garamond" w:eastAsia="Arial Unicode MS" w:hAnsi="Garamond" w:cs="Times"/>
          <w:sz w:val="24"/>
          <w:szCs w:val="24"/>
          <w:u w:color="000000"/>
          <w:bdr w:val="nil"/>
          <w:lang w:val="en-US"/>
        </w:rPr>
        <w:t xml:space="preserve">. </w:t>
      </w:r>
      <w:r w:rsidRPr="00AF15BE">
        <w:rPr>
          <w:rFonts w:ascii="Garamond" w:eastAsia="Arial Unicode MS" w:hAnsi="Garamond" w:cs="Times"/>
          <w:sz w:val="24"/>
          <w:szCs w:val="24"/>
          <w:u w:color="000000"/>
          <w:bdr w:val="nil"/>
          <w:lang w:val="en-US"/>
        </w:rPr>
        <w:t xml:space="preserve">He is also charming and a great speaker, with a wonderful knack of making those around him realise how much better they could become if they were aware of the ability to modify the human factors involved in their work.  Amongst many other important contributions, James introduced the Swiss Cheese theory of </w:t>
      </w:r>
      <w:proofErr w:type="spellStart"/>
      <w:r w:rsidRPr="00AF15BE">
        <w:rPr>
          <w:rFonts w:ascii="Garamond" w:eastAsia="Arial Unicode MS" w:hAnsi="Garamond" w:cs="Times"/>
          <w:sz w:val="24"/>
          <w:szCs w:val="24"/>
          <w:u w:color="000000"/>
          <w:bdr w:val="nil"/>
          <w:lang w:val="en-US"/>
        </w:rPr>
        <w:t>organisational</w:t>
      </w:r>
      <w:proofErr w:type="spellEnd"/>
      <w:r w:rsidRPr="00AF15BE">
        <w:rPr>
          <w:rFonts w:ascii="Garamond" w:eastAsia="Arial Unicode MS" w:hAnsi="Garamond" w:cs="Times"/>
          <w:sz w:val="24"/>
          <w:szCs w:val="24"/>
          <w:u w:color="000000"/>
          <w:bdr w:val="nil"/>
          <w:lang w:val="en-US"/>
        </w:rPr>
        <w:t xml:space="preserve"> accidents, </w:t>
      </w:r>
      <w:r w:rsidRPr="00AF15BE">
        <w:rPr>
          <w:rFonts w:ascii="Garamond" w:eastAsia="Arial Unicode MS" w:hAnsi="Garamond" w:cs="Helvetica"/>
          <w:sz w:val="24"/>
          <w:szCs w:val="24"/>
          <w:u w:color="000000"/>
          <w:bdr w:val="nil"/>
          <w:lang w:val="en-US"/>
        </w:rPr>
        <w:t>according to which accidents often arise from the linking together of latent and active failures and the breach of defence mechanisms.</w:t>
      </w:r>
      <w:r w:rsidR="005C2652">
        <w:rPr>
          <w:rFonts w:ascii="Garamond" w:eastAsia="Arial Unicode MS" w:hAnsi="Garamond" w:cs="Helvetica"/>
          <w:sz w:val="24"/>
          <w:szCs w:val="24"/>
          <w:u w:color="000000"/>
          <w:bdr w:val="nil"/>
          <w:lang w:val="en-US"/>
        </w:rPr>
        <w:t xml:space="preserve"> </w:t>
      </w:r>
      <w:r w:rsidRPr="00AF15BE">
        <w:rPr>
          <w:rFonts w:ascii="Garamond" w:eastAsia="Arial Unicode MS" w:hAnsi="Garamond" w:cs="Helvetica"/>
          <w:sz w:val="24"/>
          <w:szCs w:val="24"/>
          <w:u w:color="000000"/>
          <w:bdr w:val="nil"/>
          <w:lang w:val="en-US"/>
        </w:rPr>
        <w:t xml:space="preserve">Active failures are unsafe acts committed by those at the sharp end of the system: the pilot, air traffic controller, train driver, </w:t>
      </w:r>
      <w:proofErr w:type="spellStart"/>
      <w:r w:rsidRPr="00AF15BE">
        <w:rPr>
          <w:rFonts w:ascii="Garamond" w:eastAsia="Arial Unicode MS" w:hAnsi="Garamond" w:cs="Helvetica"/>
          <w:sz w:val="24"/>
          <w:szCs w:val="24"/>
          <w:u w:color="000000"/>
          <w:bdr w:val="nil"/>
          <w:lang w:val="en-US"/>
        </w:rPr>
        <w:t>anaesthetist</w:t>
      </w:r>
      <w:proofErr w:type="spellEnd"/>
      <w:r w:rsidRPr="00AF15BE">
        <w:rPr>
          <w:rFonts w:ascii="Garamond" w:eastAsia="Arial Unicode MS" w:hAnsi="Garamond" w:cs="Helvetica"/>
          <w:sz w:val="24"/>
          <w:szCs w:val="24"/>
          <w:u w:color="000000"/>
          <w:bdr w:val="nil"/>
          <w:lang w:val="en-US"/>
        </w:rPr>
        <w:t>, surgeon, nurses, and so on. Latent failures, which may lie dormant for several years, arise from fallible decisions, usually taken within the higher levels of the organisation or within society at large</w:t>
      </w:r>
      <w:r w:rsidRPr="00AF15BE">
        <w:rPr>
          <w:rFonts w:ascii="Helvetica" w:eastAsia="Arial Unicode MS" w:hAnsi="Helvetica" w:cs="Helvetica"/>
          <w:sz w:val="24"/>
          <w:szCs w:val="24"/>
          <w:u w:color="000000"/>
          <w:bdr w:val="nil"/>
          <w:lang w:val="en-US"/>
        </w:rPr>
        <w:t xml:space="preserve">. </w:t>
      </w:r>
      <w:r w:rsidRPr="00AF15BE">
        <w:rPr>
          <w:rFonts w:ascii="Garamond" w:eastAsia="Arial Unicode MS" w:hAnsi="Garamond" w:cs="Helvetica"/>
          <w:sz w:val="24"/>
          <w:szCs w:val="24"/>
          <w:u w:color="000000"/>
          <w:bdr w:val="nil"/>
          <w:lang w:val="en-US"/>
        </w:rPr>
        <w:t>Let me take you through an example to explain.</w:t>
      </w:r>
    </w:p>
    <w:p w:rsidR="00AF15BE" w:rsidRPr="00AF15BE" w:rsidRDefault="00AF15BE" w:rsidP="00AF15BE">
      <w:pPr>
        <w:pBdr>
          <w:top w:val="nil"/>
          <w:left w:val="nil"/>
          <w:bottom w:val="nil"/>
          <w:right w:val="nil"/>
          <w:between w:val="nil"/>
          <w:bar w:val="nil"/>
        </w:pBdr>
        <w:spacing w:after="0" w:line="240" w:lineRule="auto"/>
        <w:jc w:val="both"/>
        <w:rPr>
          <w:rFonts w:ascii="Garamond" w:eastAsia="Arial Unicode MS" w:hAnsi="Garamond" w:cs="Helvetica"/>
          <w:sz w:val="24"/>
          <w:szCs w:val="24"/>
          <w:u w:color="000000"/>
          <w:bdr w:val="nil"/>
          <w:lang w:val="en-US"/>
        </w:rPr>
      </w:pPr>
    </w:p>
    <w:p w:rsidR="00AF15BE" w:rsidRPr="00AF15BE" w:rsidRDefault="00AF15BE" w:rsidP="00AF15BE">
      <w:pPr>
        <w:pBdr>
          <w:top w:val="nil"/>
          <w:left w:val="nil"/>
          <w:bottom w:val="nil"/>
          <w:right w:val="nil"/>
          <w:between w:val="nil"/>
          <w:bar w:val="nil"/>
        </w:pBdr>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In July 2000, an Air France Concorde was taking off from Charl</w:t>
      </w:r>
      <w:r w:rsidR="005C2652">
        <w:rPr>
          <w:rFonts w:ascii="Garamond" w:eastAsia="Arial Unicode MS" w:hAnsi="Garamond" w:cs="Times"/>
          <w:sz w:val="24"/>
          <w:szCs w:val="24"/>
          <w:u w:color="000000"/>
          <w:bdr w:val="nil"/>
          <w:lang w:val="en-US"/>
        </w:rPr>
        <w:t xml:space="preserve">es de Gaulle airport in Paris. </w:t>
      </w:r>
      <w:r w:rsidRPr="00AF15BE">
        <w:rPr>
          <w:rFonts w:ascii="Garamond" w:eastAsia="Arial Unicode MS" w:hAnsi="Garamond" w:cs="Times"/>
          <w:sz w:val="24"/>
          <w:szCs w:val="24"/>
          <w:u w:color="000000"/>
          <w:bdr w:val="nil"/>
          <w:lang w:val="en-US"/>
        </w:rPr>
        <w:t xml:space="preserve">It was 810kg over its theoretical maximum </w:t>
      </w:r>
      <w:r w:rsidR="005C2652" w:rsidRPr="00AF15BE">
        <w:rPr>
          <w:rFonts w:ascii="Garamond" w:eastAsia="Arial Unicode MS" w:hAnsi="Garamond" w:cs="Times"/>
          <w:sz w:val="24"/>
          <w:szCs w:val="24"/>
          <w:u w:color="000000"/>
          <w:bdr w:val="nil"/>
          <w:lang w:val="en-US"/>
        </w:rPr>
        <w:t>take</w:t>
      </w:r>
      <w:r w:rsidR="005C2652">
        <w:rPr>
          <w:rFonts w:ascii="Garamond" w:eastAsia="Arial Unicode MS" w:hAnsi="Garamond" w:cs="Times"/>
          <w:sz w:val="24"/>
          <w:szCs w:val="24"/>
          <w:u w:color="000000"/>
          <w:bdr w:val="nil"/>
          <w:lang w:val="en-US"/>
        </w:rPr>
        <w:t>-</w:t>
      </w:r>
      <w:r w:rsidR="005C2652" w:rsidRPr="00AF15BE">
        <w:rPr>
          <w:rFonts w:ascii="Garamond" w:eastAsia="Arial Unicode MS" w:hAnsi="Garamond" w:cs="Times"/>
          <w:sz w:val="24"/>
          <w:szCs w:val="24"/>
          <w:u w:color="000000"/>
          <w:bdr w:val="nil"/>
          <w:lang w:val="en-US"/>
        </w:rPr>
        <w:t>off</w:t>
      </w:r>
      <w:r w:rsidRPr="00AF15BE">
        <w:rPr>
          <w:rFonts w:ascii="Garamond" w:eastAsia="Arial Unicode MS" w:hAnsi="Garamond" w:cs="Times"/>
          <w:sz w:val="24"/>
          <w:szCs w:val="24"/>
          <w:u w:color="000000"/>
          <w:bdr w:val="nil"/>
          <w:lang w:val="en-US"/>
        </w:rPr>
        <w:t xml:space="preserve"> weight, and had its </w:t>
      </w:r>
      <w:proofErr w:type="spellStart"/>
      <w:r w:rsidRPr="00AF15BE">
        <w:rPr>
          <w:rFonts w:ascii="Garamond" w:eastAsia="Arial Unicode MS" w:hAnsi="Garamond" w:cs="Times"/>
          <w:sz w:val="24"/>
          <w:szCs w:val="24"/>
          <w:u w:color="000000"/>
          <w:bdr w:val="nil"/>
          <w:lang w:val="en-US"/>
        </w:rPr>
        <w:t>centre</w:t>
      </w:r>
      <w:proofErr w:type="spellEnd"/>
      <w:r w:rsidRPr="00AF15BE">
        <w:rPr>
          <w:rFonts w:ascii="Garamond" w:eastAsia="Arial Unicode MS" w:hAnsi="Garamond" w:cs="Times"/>
          <w:sz w:val="24"/>
          <w:szCs w:val="24"/>
          <w:u w:color="000000"/>
          <w:bdr w:val="nil"/>
          <w:lang w:val="en-US"/>
        </w:rPr>
        <w:t xml:space="preserve"> of gravity aft of the </w:t>
      </w:r>
      <w:r w:rsidR="005C2652" w:rsidRPr="00AF15BE">
        <w:rPr>
          <w:rFonts w:ascii="Garamond" w:eastAsia="Arial Unicode MS" w:hAnsi="Garamond" w:cs="Times"/>
          <w:sz w:val="24"/>
          <w:szCs w:val="24"/>
          <w:u w:color="000000"/>
          <w:bdr w:val="nil"/>
          <w:lang w:val="en-US"/>
        </w:rPr>
        <w:t>take-off</w:t>
      </w:r>
      <w:r w:rsidR="005C2652">
        <w:rPr>
          <w:rFonts w:ascii="Garamond" w:eastAsia="Arial Unicode MS" w:hAnsi="Garamond" w:cs="Times"/>
          <w:sz w:val="24"/>
          <w:szCs w:val="24"/>
          <w:u w:color="000000"/>
          <w:bdr w:val="nil"/>
          <w:lang w:val="en-US"/>
        </w:rPr>
        <w:t xml:space="preserve"> limit. </w:t>
      </w:r>
      <w:r w:rsidRPr="00AF15BE">
        <w:rPr>
          <w:rFonts w:ascii="Garamond" w:eastAsia="Arial Unicode MS" w:hAnsi="Garamond" w:cs="Times"/>
          <w:sz w:val="24"/>
          <w:szCs w:val="24"/>
          <w:u w:color="000000"/>
          <w:bdr w:val="nil"/>
          <w:lang w:val="en-US"/>
        </w:rPr>
        <w:t>Prior to its take off a Continental DC-10 had lost a titanium alloy engine wear strip, 17” long, which</w:t>
      </w:r>
      <w:r w:rsidR="005C2652">
        <w:rPr>
          <w:rFonts w:ascii="Garamond" w:eastAsia="Arial Unicode MS" w:hAnsi="Garamond" w:cs="Times"/>
          <w:sz w:val="24"/>
          <w:szCs w:val="24"/>
          <w:u w:color="000000"/>
          <w:bdr w:val="nil"/>
          <w:lang w:val="en-US"/>
        </w:rPr>
        <w:t xml:space="preserve"> was left lying on the runway. </w:t>
      </w:r>
      <w:r w:rsidRPr="00AF15BE">
        <w:rPr>
          <w:rFonts w:ascii="Garamond" w:eastAsia="Arial Unicode MS" w:hAnsi="Garamond" w:cs="Times"/>
          <w:sz w:val="24"/>
          <w:szCs w:val="24"/>
          <w:u w:color="000000"/>
          <w:bdr w:val="nil"/>
          <w:lang w:val="en-US"/>
        </w:rPr>
        <w:t>A scheduled runway inspec</w:t>
      </w:r>
      <w:r w:rsidR="005C2652">
        <w:rPr>
          <w:rFonts w:ascii="Garamond" w:eastAsia="Arial Unicode MS" w:hAnsi="Garamond" w:cs="Times"/>
          <w:sz w:val="24"/>
          <w:szCs w:val="24"/>
          <w:u w:color="000000"/>
          <w:bdr w:val="nil"/>
          <w:lang w:val="en-US"/>
        </w:rPr>
        <w:t xml:space="preserve">tion had not been carried out. </w:t>
      </w:r>
      <w:r w:rsidRPr="00AF15BE">
        <w:rPr>
          <w:rFonts w:ascii="Garamond" w:eastAsia="Arial Unicode MS" w:hAnsi="Garamond" w:cs="Times"/>
          <w:sz w:val="24"/>
          <w:szCs w:val="24"/>
          <w:u w:color="000000"/>
          <w:bdr w:val="nil"/>
          <w:lang w:val="en-US"/>
        </w:rPr>
        <w:t xml:space="preserve">The debris from the DC10 cut a </w:t>
      </w:r>
      <w:proofErr w:type="spellStart"/>
      <w:r w:rsidRPr="00AF15BE">
        <w:rPr>
          <w:rFonts w:ascii="Garamond" w:eastAsia="Arial Unicode MS" w:hAnsi="Garamond" w:cs="Times"/>
          <w:sz w:val="24"/>
          <w:szCs w:val="24"/>
          <w:u w:color="000000"/>
          <w:bdr w:val="nil"/>
          <w:lang w:val="en-US"/>
        </w:rPr>
        <w:t>tyre</w:t>
      </w:r>
      <w:proofErr w:type="spellEnd"/>
      <w:r w:rsidRPr="00AF15BE">
        <w:rPr>
          <w:rFonts w:ascii="Garamond" w:eastAsia="Arial Unicode MS" w:hAnsi="Garamond" w:cs="Times"/>
          <w:sz w:val="24"/>
          <w:szCs w:val="24"/>
          <w:u w:color="000000"/>
          <w:bdr w:val="nil"/>
          <w:lang w:val="en-US"/>
        </w:rPr>
        <w:t xml:space="preserve"> on Concorde and a 4.5kg lump of </w:t>
      </w:r>
      <w:proofErr w:type="spellStart"/>
      <w:r w:rsidRPr="00AF15BE">
        <w:rPr>
          <w:rFonts w:ascii="Garamond" w:eastAsia="Arial Unicode MS" w:hAnsi="Garamond" w:cs="Times"/>
          <w:sz w:val="24"/>
          <w:szCs w:val="24"/>
          <w:u w:color="000000"/>
          <w:bdr w:val="nil"/>
          <w:lang w:val="en-US"/>
        </w:rPr>
        <w:t>tyre</w:t>
      </w:r>
      <w:proofErr w:type="spellEnd"/>
      <w:r w:rsidRPr="00AF15BE">
        <w:rPr>
          <w:rFonts w:ascii="Garamond" w:eastAsia="Arial Unicode MS" w:hAnsi="Garamond" w:cs="Times"/>
          <w:sz w:val="24"/>
          <w:szCs w:val="24"/>
          <w:u w:color="000000"/>
          <w:bdr w:val="nil"/>
          <w:lang w:val="en-US"/>
        </w:rPr>
        <w:t xml:space="preserve"> hit the underside of the wing at 310 mph, causing a shockwave which ruptured the fuel tank causing </w:t>
      </w:r>
      <w:r w:rsidR="005C2652">
        <w:rPr>
          <w:rFonts w:ascii="Garamond" w:eastAsia="Arial Unicode MS" w:hAnsi="Garamond" w:cs="Times"/>
          <w:sz w:val="24"/>
          <w:szCs w:val="24"/>
          <w:u w:color="000000"/>
          <w:bdr w:val="nil"/>
          <w:lang w:val="en-US"/>
        </w:rPr>
        <w:t>fuel to leak which caught fire.</w:t>
      </w:r>
      <w:r w:rsidRPr="00AF15BE">
        <w:rPr>
          <w:rFonts w:ascii="Garamond" w:eastAsia="Arial Unicode MS" w:hAnsi="Garamond" w:cs="Times"/>
          <w:sz w:val="24"/>
          <w:szCs w:val="24"/>
          <w:u w:color="000000"/>
          <w:bdr w:val="nil"/>
          <w:lang w:val="en-US"/>
        </w:rPr>
        <w:t xml:space="preserve"> It was too late to abort take off, and the plane subsequently crashed into a hotel whilst tryin</w:t>
      </w:r>
      <w:r w:rsidR="005C2652">
        <w:rPr>
          <w:rFonts w:ascii="Garamond" w:eastAsia="Arial Unicode MS" w:hAnsi="Garamond" w:cs="Times"/>
          <w:sz w:val="24"/>
          <w:szCs w:val="24"/>
          <w:u w:color="000000"/>
          <w:bdr w:val="nil"/>
          <w:lang w:val="en-US"/>
        </w:rPr>
        <w:t>g to get to Le Bourget airport.</w:t>
      </w:r>
      <w:r w:rsidRPr="00AF15BE">
        <w:rPr>
          <w:rFonts w:ascii="Garamond" w:eastAsia="Arial Unicode MS" w:hAnsi="Garamond" w:cs="Times"/>
          <w:sz w:val="24"/>
          <w:szCs w:val="24"/>
          <w:u w:color="000000"/>
          <w:bdr w:val="nil"/>
          <w:lang w:val="en-US"/>
        </w:rPr>
        <w:t xml:space="preserve"> Everyone died.</w:t>
      </w:r>
    </w:p>
    <w:p w:rsidR="00AF15BE" w:rsidRPr="00AF15BE" w:rsidRDefault="00AF15BE" w:rsidP="00AF15BE">
      <w:pPr>
        <w:pBdr>
          <w:top w:val="nil"/>
          <w:left w:val="nil"/>
          <w:bottom w:val="nil"/>
          <w:right w:val="nil"/>
          <w:between w:val="nil"/>
          <w:bar w:val="nil"/>
        </w:pBdr>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pBdr>
          <w:top w:val="nil"/>
          <w:left w:val="nil"/>
          <w:bottom w:val="nil"/>
          <w:right w:val="nil"/>
          <w:between w:val="nil"/>
          <w:bar w:val="nil"/>
        </w:pBdr>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There are so many potentially protective layers which if present migh</w:t>
      </w:r>
      <w:r w:rsidR="005C2652">
        <w:rPr>
          <w:rFonts w:ascii="Garamond" w:eastAsia="Arial Unicode MS" w:hAnsi="Garamond" w:cs="Times"/>
          <w:sz w:val="24"/>
          <w:szCs w:val="24"/>
          <w:u w:color="000000"/>
          <w:bdr w:val="nil"/>
          <w:lang w:val="en-US"/>
        </w:rPr>
        <w:t xml:space="preserve">t have prevented the accident. </w:t>
      </w:r>
      <w:r w:rsidRPr="00AF15BE">
        <w:rPr>
          <w:rFonts w:ascii="Garamond" w:eastAsia="Arial Unicode MS" w:hAnsi="Garamond" w:cs="Times"/>
          <w:sz w:val="24"/>
          <w:szCs w:val="24"/>
          <w:u w:color="000000"/>
          <w:bdr w:val="nil"/>
          <w:lang w:val="en-US"/>
        </w:rPr>
        <w:t xml:space="preserve">Better loading, no debris, clean runway, stronger </w:t>
      </w:r>
      <w:proofErr w:type="spellStart"/>
      <w:r w:rsidRPr="00AF15BE">
        <w:rPr>
          <w:rFonts w:ascii="Garamond" w:eastAsia="Arial Unicode MS" w:hAnsi="Garamond" w:cs="Times"/>
          <w:sz w:val="24"/>
          <w:szCs w:val="24"/>
          <w:u w:color="000000"/>
          <w:bdr w:val="nil"/>
          <w:lang w:val="en-US"/>
        </w:rPr>
        <w:t>ty</w:t>
      </w:r>
      <w:r w:rsidR="005C2652">
        <w:rPr>
          <w:rFonts w:ascii="Garamond" w:eastAsia="Arial Unicode MS" w:hAnsi="Garamond" w:cs="Times"/>
          <w:sz w:val="24"/>
          <w:szCs w:val="24"/>
          <w:u w:color="000000"/>
          <w:bdr w:val="nil"/>
          <w:lang w:val="en-US"/>
        </w:rPr>
        <w:t>res</w:t>
      </w:r>
      <w:proofErr w:type="spellEnd"/>
      <w:r w:rsidR="005C2652">
        <w:rPr>
          <w:rFonts w:ascii="Garamond" w:eastAsia="Arial Unicode MS" w:hAnsi="Garamond" w:cs="Times"/>
          <w:sz w:val="24"/>
          <w:szCs w:val="24"/>
          <w:u w:color="000000"/>
          <w:bdr w:val="nil"/>
          <w:lang w:val="en-US"/>
        </w:rPr>
        <w:t>, protected fuel tanks, etc.</w:t>
      </w:r>
      <w:r w:rsidRPr="00AF15BE">
        <w:rPr>
          <w:rFonts w:ascii="Garamond" w:eastAsia="Arial Unicode MS" w:hAnsi="Garamond" w:cs="Times"/>
          <w:sz w:val="24"/>
          <w:szCs w:val="24"/>
          <w:u w:color="000000"/>
          <w:bdr w:val="nil"/>
          <w:lang w:val="en-US"/>
        </w:rPr>
        <w:t xml:space="preserve"> The learning which follows an accident like this is that each of Reason’s pieces of cheese needs to be modified, tightening up processes and removing potential holes; swapping Cheddar for Swiss. </w:t>
      </w:r>
    </w:p>
    <w:p w:rsidR="00AF15BE" w:rsidRPr="00AF15BE" w:rsidRDefault="00AF15BE" w:rsidP="00AF15BE">
      <w:pPr>
        <w:pBdr>
          <w:top w:val="nil"/>
          <w:left w:val="nil"/>
          <w:bottom w:val="nil"/>
          <w:right w:val="nil"/>
          <w:between w:val="nil"/>
          <w:bar w:val="nil"/>
        </w:pBdr>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Garamond" w:eastAsia="Arial Unicode MS" w:hAnsi="Garamond" w:cs="Helvetica"/>
          <w:sz w:val="24"/>
          <w:szCs w:val="24"/>
          <w:u w:color="000000"/>
          <w:bdr w:val="nil"/>
          <w:lang w:val="en-US"/>
        </w:rPr>
      </w:pPr>
      <w:r w:rsidRPr="00AF15BE">
        <w:rPr>
          <w:rFonts w:ascii="Garamond" w:eastAsia="Arial Unicode MS" w:hAnsi="Garamond" w:cs="Helvetica"/>
          <w:sz w:val="24"/>
          <w:szCs w:val="24"/>
          <w:u w:color="000000"/>
          <w:bdr w:val="nil"/>
          <w:lang w:val="en-US"/>
        </w:rPr>
        <w:t xml:space="preserve">Marc de </w:t>
      </w:r>
      <w:proofErr w:type="spellStart"/>
      <w:r w:rsidRPr="00AF15BE">
        <w:rPr>
          <w:rFonts w:ascii="Garamond" w:eastAsia="Arial Unicode MS" w:hAnsi="Garamond" w:cs="Helvetica"/>
          <w:sz w:val="24"/>
          <w:szCs w:val="24"/>
          <w:u w:color="000000"/>
          <w:bdr w:val="nil"/>
          <w:lang w:val="en-US"/>
        </w:rPr>
        <w:t>Leval</w:t>
      </w:r>
      <w:proofErr w:type="spellEnd"/>
      <w:r w:rsidRPr="00AF15BE">
        <w:rPr>
          <w:rFonts w:ascii="Garamond" w:eastAsia="Arial Unicode MS" w:hAnsi="Garamond" w:cs="Helvetica"/>
          <w:sz w:val="24"/>
          <w:szCs w:val="24"/>
          <w:u w:color="000000"/>
          <w:bdr w:val="nil"/>
          <w:lang w:val="en-US"/>
        </w:rPr>
        <w:t xml:space="preserve"> wrote an essay in the Lancet in 1997</w:t>
      </w:r>
      <w:r w:rsidR="00600038">
        <w:rPr>
          <w:rStyle w:val="EndnoteReference"/>
          <w:rFonts w:ascii="Garamond" w:eastAsia="Arial Unicode MS" w:hAnsi="Garamond"/>
          <w:sz w:val="24"/>
          <w:szCs w:val="24"/>
          <w:u w:color="000000"/>
          <w:bdr w:val="nil"/>
          <w:lang w:val="en-US"/>
        </w:rPr>
        <w:endnoteReference w:id="23"/>
      </w:r>
      <w:r w:rsidRPr="00AF15BE">
        <w:rPr>
          <w:rFonts w:ascii="Garamond" w:eastAsia="Arial Unicode MS" w:hAnsi="Garamond" w:cs="Helvetica"/>
          <w:sz w:val="24"/>
          <w:szCs w:val="24"/>
          <w:u w:color="000000"/>
          <w:bdr w:val="nil"/>
          <w:lang w:val="en-US"/>
        </w:rPr>
        <w:t>, in which he compared errors in surgery with conventional theories of error.  He wrote;-</w:t>
      </w:r>
    </w:p>
    <w:p w:rsidR="005C2652" w:rsidRDefault="005C2652" w:rsidP="00AF15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jc w:val="both"/>
        <w:rPr>
          <w:rFonts w:ascii="Garamond" w:eastAsia="Arial Unicode MS" w:hAnsi="Garamond" w:cs="Helvetica"/>
          <w:sz w:val="24"/>
          <w:szCs w:val="24"/>
          <w:u w:color="000000"/>
          <w:bdr w:val="nil"/>
          <w:lang w:val="en-US"/>
        </w:rPr>
      </w:pPr>
    </w:p>
    <w:p w:rsidR="00AF15BE" w:rsidRPr="00AF15BE" w:rsidRDefault="00AF15BE" w:rsidP="005C2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ight="567"/>
        <w:jc w:val="both"/>
        <w:rPr>
          <w:rFonts w:ascii="Garamond" w:eastAsia="Arial Unicode MS" w:hAnsi="Garamond" w:cs="Helvetica"/>
          <w:i/>
          <w:sz w:val="24"/>
          <w:szCs w:val="24"/>
          <w:u w:color="000000"/>
          <w:bdr w:val="nil"/>
          <w:lang w:val="en-US"/>
        </w:rPr>
      </w:pPr>
      <w:r w:rsidRPr="00AF15BE">
        <w:rPr>
          <w:rFonts w:ascii="Garamond" w:eastAsia="Arial Unicode MS" w:hAnsi="Garamond" w:cs="Helvetica"/>
          <w:sz w:val="24"/>
          <w:szCs w:val="24"/>
          <w:u w:color="000000"/>
          <w:bdr w:val="nil"/>
          <w:lang w:val="en-US"/>
        </w:rPr>
        <w:t xml:space="preserve"> “</w:t>
      </w:r>
      <w:r w:rsidRPr="00AF15BE">
        <w:rPr>
          <w:rFonts w:ascii="Garamond" w:eastAsia="Arial Unicode MS" w:hAnsi="Garamond" w:cs="Helvetica"/>
          <w:i/>
          <w:sz w:val="24"/>
          <w:szCs w:val="24"/>
          <w:u w:color="000000"/>
          <w:bdr w:val="nil"/>
          <w:lang w:val="en-US"/>
        </w:rPr>
        <w:t>Human beings can contribute to the breakdown of a system through errors or violations, which can be divided into skill-based, rule-based, and knowledge-based.</w:t>
      </w:r>
    </w:p>
    <w:p w:rsidR="00AF15BE" w:rsidRPr="00AF15BE" w:rsidRDefault="00AF15BE" w:rsidP="005C2652">
      <w:pPr>
        <w:pBdr>
          <w:top w:val="nil"/>
          <w:left w:val="nil"/>
          <w:bottom w:val="nil"/>
          <w:right w:val="nil"/>
          <w:between w:val="nil"/>
          <w:bar w:val="nil"/>
        </w:pBdr>
        <w:spacing w:after="0" w:line="240" w:lineRule="auto"/>
        <w:ind w:left="567" w:right="567"/>
        <w:jc w:val="both"/>
        <w:rPr>
          <w:rFonts w:ascii="Garamond" w:eastAsia="Arial Unicode MS" w:hAnsi="Garamond" w:cs="Helvetica"/>
          <w:i/>
          <w:sz w:val="24"/>
          <w:szCs w:val="24"/>
          <w:u w:color="000000"/>
          <w:bdr w:val="nil"/>
          <w:lang w:val="en-US"/>
        </w:rPr>
      </w:pPr>
      <w:r w:rsidRPr="00AF15BE">
        <w:rPr>
          <w:rFonts w:ascii="Garamond" w:eastAsia="Arial Unicode MS" w:hAnsi="Garamond" w:cs="Helvetica"/>
          <w:i/>
          <w:sz w:val="24"/>
          <w:szCs w:val="24"/>
          <w:u w:color="000000"/>
          <w:bdr w:val="nil"/>
          <w:lang w:val="en-US"/>
        </w:rPr>
        <w:t>Skill-based errors are associated with some forms of attentional capture, either distraction or preoccupation, and are unavoidable. Even complex tasks such as open-heart surgery can become largely automatic. Failure to administer heparin before initiating cardiopulmonary bypass, for example, is a skill-based error. Skill-based violations typically involve corner-cutting: they are customary among surgeons for whom speed is the main criterion of surgical excellence.</w:t>
      </w:r>
    </w:p>
    <w:p w:rsidR="00AF15BE" w:rsidRPr="00AF15BE" w:rsidRDefault="00AF15BE" w:rsidP="005C2652">
      <w:pPr>
        <w:pBdr>
          <w:top w:val="nil"/>
          <w:left w:val="nil"/>
          <w:bottom w:val="nil"/>
          <w:right w:val="nil"/>
          <w:between w:val="nil"/>
          <w:bar w:val="nil"/>
        </w:pBdr>
        <w:spacing w:after="0" w:line="240" w:lineRule="auto"/>
        <w:ind w:left="567" w:right="567"/>
        <w:jc w:val="both"/>
        <w:rPr>
          <w:rFonts w:ascii="Garamond" w:eastAsia="Arial Unicode MS" w:hAnsi="Garamond" w:cs="Helvetica"/>
          <w:i/>
          <w:sz w:val="24"/>
          <w:szCs w:val="24"/>
          <w:u w:color="000000"/>
          <w:bdr w:val="nil"/>
          <w:lang w:val="en-US"/>
        </w:rPr>
      </w:pPr>
      <w:r w:rsidRPr="00AF15BE">
        <w:rPr>
          <w:rFonts w:ascii="Garamond" w:eastAsia="Arial Unicode MS" w:hAnsi="Garamond" w:cs="Helvetica"/>
          <w:i/>
          <w:sz w:val="24"/>
          <w:szCs w:val="24"/>
          <w:u w:color="000000"/>
          <w:bdr w:val="nil"/>
          <w:lang w:val="en-US"/>
        </w:rPr>
        <w:t xml:space="preserve">At </w:t>
      </w:r>
      <w:r w:rsidRPr="00AF15BE">
        <w:rPr>
          <w:rFonts w:ascii="Garamond" w:eastAsia="Arial Unicode MS" w:hAnsi="Garamond" w:cs="Helvetica"/>
          <w:b/>
          <w:i/>
          <w:sz w:val="24"/>
          <w:szCs w:val="24"/>
          <w:u w:color="000000"/>
          <w:bdr w:val="nil"/>
          <w:lang w:val="en-US"/>
        </w:rPr>
        <w:t>rule-based</w:t>
      </w:r>
      <w:r w:rsidRPr="00AF15BE">
        <w:rPr>
          <w:rFonts w:ascii="Garamond" w:eastAsia="Arial Unicode MS" w:hAnsi="Garamond" w:cs="Helvetica"/>
          <w:i/>
          <w:sz w:val="24"/>
          <w:szCs w:val="24"/>
          <w:u w:color="000000"/>
          <w:bdr w:val="nil"/>
          <w:lang w:val="en-US"/>
        </w:rPr>
        <w:t xml:space="preserve"> level, human performance is governed by memory-stored rules, solutions acquired as a result of experience, training, or both. Such mistakes arise either from the misapplication of good rules or the application of bad rules. . Rule-based violations are deliberate acts of deviation from safety procedures. To turn off an alarm system to use equipment beyond its range of safety is a common example.</w:t>
      </w:r>
    </w:p>
    <w:p w:rsidR="00AF15BE" w:rsidRPr="00AF15BE" w:rsidRDefault="00AF15BE" w:rsidP="005C2652">
      <w:pPr>
        <w:pBdr>
          <w:top w:val="nil"/>
          <w:left w:val="nil"/>
          <w:bottom w:val="nil"/>
          <w:right w:val="nil"/>
          <w:between w:val="nil"/>
          <w:bar w:val="nil"/>
        </w:pBdr>
        <w:spacing w:after="0" w:line="240" w:lineRule="auto"/>
        <w:ind w:left="567" w:right="567"/>
        <w:jc w:val="both"/>
        <w:rPr>
          <w:rFonts w:ascii="Garamond" w:eastAsia="Arial Unicode MS" w:hAnsi="Garamond" w:cs="Helvetica"/>
          <w:i/>
          <w:sz w:val="24"/>
          <w:szCs w:val="24"/>
          <w:u w:color="000000"/>
          <w:bdr w:val="nil"/>
          <w:lang w:val="en-US"/>
        </w:rPr>
      </w:pPr>
      <w:r w:rsidRPr="00AF15BE">
        <w:rPr>
          <w:rFonts w:ascii="Garamond" w:eastAsia="Arial Unicode MS" w:hAnsi="Garamond" w:cs="Helvetica"/>
          <w:i/>
          <w:sz w:val="24"/>
          <w:szCs w:val="24"/>
          <w:u w:color="000000"/>
          <w:bdr w:val="nil"/>
          <w:lang w:val="en-US"/>
        </w:rPr>
        <w:t xml:space="preserve">The </w:t>
      </w:r>
      <w:r w:rsidRPr="00AF15BE">
        <w:rPr>
          <w:rFonts w:ascii="Garamond" w:eastAsia="Arial Unicode MS" w:hAnsi="Garamond" w:cs="Helvetica"/>
          <w:b/>
          <w:i/>
          <w:sz w:val="24"/>
          <w:szCs w:val="24"/>
          <w:u w:color="000000"/>
          <w:bdr w:val="nil"/>
          <w:lang w:val="en-US"/>
        </w:rPr>
        <w:t>knowledge-based</w:t>
      </w:r>
      <w:r w:rsidRPr="00AF15BE">
        <w:rPr>
          <w:rFonts w:ascii="Garamond" w:eastAsia="Arial Unicode MS" w:hAnsi="Garamond" w:cs="Helvetica"/>
          <w:i/>
          <w:sz w:val="24"/>
          <w:szCs w:val="24"/>
          <w:u w:color="000000"/>
          <w:bdr w:val="nil"/>
          <w:lang w:val="en-US"/>
        </w:rPr>
        <w:t xml:space="preserve"> level of performance is relevant in unfamiliar situations for which action must be improvised. Knowledge-based errors are the attribute of the learner.  Knowledge-based violations have their origins in particular situations in which non-compliance seems to be justified to accomplish the task. To allow the blood pressure to fall temporarily to control massive bleeding is an example.” </w:t>
      </w:r>
    </w:p>
    <w:p w:rsidR="00AF15BE" w:rsidRPr="00AF15BE" w:rsidRDefault="00AF15BE" w:rsidP="00AF15BE">
      <w:pPr>
        <w:pBdr>
          <w:top w:val="nil"/>
          <w:left w:val="nil"/>
          <w:bottom w:val="nil"/>
          <w:right w:val="nil"/>
          <w:between w:val="nil"/>
          <w:bar w:val="nil"/>
        </w:pBdr>
        <w:spacing w:after="0" w:line="240" w:lineRule="auto"/>
        <w:jc w:val="both"/>
        <w:rPr>
          <w:rFonts w:ascii="Garamond" w:eastAsia="Arial Unicode MS" w:hAnsi="Garamond" w:cs="Helvetica"/>
          <w:i/>
          <w:sz w:val="24"/>
          <w:szCs w:val="24"/>
          <w:u w:color="000000"/>
          <w:bdr w:val="nil"/>
          <w:lang w:val="en-US"/>
        </w:rPr>
      </w:pPr>
    </w:p>
    <w:p w:rsidR="00AF15BE" w:rsidRPr="00AF15BE" w:rsidRDefault="00AF15BE" w:rsidP="00AF15BE">
      <w:pPr>
        <w:pBdr>
          <w:top w:val="nil"/>
          <w:left w:val="nil"/>
          <w:bottom w:val="nil"/>
          <w:right w:val="nil"/>
          <w:between w:val="nil"/>
          <w:bar w:val="nil"/>
        </w:pBdr>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lastRenderedPageBreak/>
        <w:t xml:space="preserve">De </w:t>
      </w:r>
      <w:proofErr w:type="spellStart"/>
      <w:r w:rsidRPr="00AF15BE">
        <w:rPr>
          <w:rFonts w:ascii="Garamond" w:eastAsia="Arial Unicode MS" w:hAnsi="Garamond" w:cs="Times"/>
          <w:sz w:val="24"/>
          <w:szCs w:val="24"/>
          <w:u w:color="000000"/>
          <w:bdr w:val="nil"/>
          <w:lang w:val="en-US"/>
        </w:rPr>
        <w:t>Leval</w:t>
      </w:r>
      <w:proofErr w:type="spellEnd"/>
      <w:r w:rsidRPr="00AF15BE">
        <w:rPr>
          <w:rFonts w:ascii="Garamond" w:eastAsia="Arial Unicode MS" w:hAnsi="Garamond" w:cs="Times"/>
          <w:sz w:val="24"/>
          <w:szCs w:val="24"/>
          <w:u w:color="000000"/>
          <w:bdr w:val="nil"/>
          <w:lang w:val="en-US"/>
        </w:rPr>
        <w:t xml:space="preserve"> argued that medicine should preoccupy itself with error (as </w:t>
      </w:r>
      <w:proofErr w:type="spellStart"/>
      <w:r w:rsidRPr="00AF15BE">
        <w:rPr>
          <w:rFonts w:ascii="Garamond" w:eastAsia="Arial Unicode MS" w:hAnsi="Garamond" w:cs="Times"/>
          <w:sz w:val="24"/>
          <w:szCs w:val="24"/>
          <w:u w:color="000000"/>
          <w:bdr w:val="nil"/>
          <w:lang w:val="en-US"/>
        </w:rPr>
        <w:t>Weike</w:t>
      </w:r>
      <w:proofErr w:type="spellEnd"/>
      <w:r w:rsidRPr="00AF15BE">
        <w:rPr>
          <w:rFonts w:ascii="Garamond" w:eastAsia="Arial Unicode MS" w:hAnsi="Garamond" w:cs="Times"/>
          <w:sz w:val="24"/>
          <w:szCs w:val="24"/>
          <w:u w:color="000000"/>
          <w:bdr w:val="nil"/>
          <w:lang w:val="en-US"/>
        </w:rPr>
        <w:t xml:space="preserve"> and Sutcliffe suggested</w:t>
      </w:r>
      <w:r w:rsidR="006A1340">
        <w:rPr>
          <w:rStyle w:val="EndnoteReference"/>
          <w:rFonts w:ascii="Garamond" w:eastAsia="Arial Unicode MS" w:hAnsi="Garamond"/>
          <w:sz w:val="24"/>
          <w:szCs w:val="24"/>
          <w:u w:color="000000"/>
          <w:bdr w:val="nil"/>
          <w:lang w:val="en-US"/>
        </w:rPr>
        <w:endnoteReference w:id="24"/>
      </w:r>
      <w:r w:rsidRPr="00AF15BE">
        <w:rPr>
          <w:rFonts w:ascii="Garamond" w:eastAsia="Arial Unicode MS" w:hAnsi="Garamond" w:cs="Times"/>
          <w:sz w:val="24"/>
          <w:szCs w:val="24"/>
          <w:u w:color="000000"/>
          <w:bdr w:val="nil"/>
          <w:lang w:val="en-US"/>
        </w:rPr>
        <w:t xml:space="preserve">), and search for the latent as well as the active failures in systems, and use human factors science </w:t>
      </w:r>
      <w:r w:rsidR="005C2652">
        <w:rPr>
          <w:rFonts w:ascii="Garamond" w:eastAsia="Arial Unicode MS" w:hAnsi="Garamond" w:cs="Times"/>
          <w:sz w:val="24"/>
          <w:szCs w:val="24"/>
          <w:u w:color="000000"/>
          <w:bdr w:val="nil"/>
          <w:lang w:val="en-US"/>
        </w:rPr>
        <w:t xml:space="preserve">in both analysis and training. </w:t>
      </w:r>
      <w:r w:rsidRPr="00AF15BE">
        <w:rPr>
          <w:rFonts w:ascii="Garamond" w:eastAsia="Arial Unicode MS" w:hAnsi="Garamond" w:cs="Times"/>
          <w:sz w:val="24"/>
          <w:szCs w:val="24"/>
          <w:u w:color="000000"/>
          <w:bdr w:val="nil"/>
          <w:lang w:val="en-US"/>
        </w:rPr>
        <w:t xml:space="preserve">This essay proved very perceptive, and he went on to study the impact of human factors on the outcome of the same type of operation done in many </w:t>
      </w:r>
      <w:proofErr w:type="spellStart"/>
      <w:r w:rsidRPr="00AF15BE">
        <w:rPr>
          <w:rFonts w:ascii="Garamond" w:eastAsia="Arial Unicode MS" w:hAnsi="Garamond" w:cs="Times"/>
          <w:sz w:val="24"/>
          <w:szCs w:val="24"/>
          <w:u w:color="000000"/>
          <w:bdr w:val="nil"/>
          <w:lang w:val="en-US"/>
        </w:rPr>
        <w:t>centres</w:t>
      </w:r>
      <w:proofErr w:type="spellEnd"/>
      <w:r w:rsidRPr="00AF15BE">
        <w:rPr>
          <w:rFonts w:ascii="Garamond" w:eastAsia="Arial Unicode MS" w:hAnsi="Garamond" w:cs="Times"/>
          <w:sz w:val="24"/>
          <w:szCs w:val="24"/>
          <w:u w:color="000000"/>
          <w:bdr w:val="nil"/>
          <w:lang w:val="en-US"/>
        </w:rPr>
        <w:t xml:space="preserve"> in the UK</w:t>
      </w:r>
      <w:r w:rsidR="00600038">
        <w:rPr>
          <w:rStyle w:val="EndnoteReference"/>
          <w:rFonts w:ascii="Garamond" w:eastAsia="Arial Unicode MS" w:hAnsi="Garamond"/>
          <w:sz w:val="24"/>
          <w:szCs w:val="24"/>
          <w:u w:color="000000"/>
          <w:bdr w:val="nil"/>
          <w:lang w:val="en-US"/>
        </w:rPr>
        <w:endnoteReference w:id="25"/>
      </w:r>
      <w:r w:rsidR="005C2652">
        <w:rPr>
          <w:rFonts w:ascii="Garamond" w:eastAsia="Arial Unicode MS" w:hAnsi="Garamond" w:cs="Times"/>
          <w:sz w:val="24"/>
          <w:szCs w:val="24"/>
          <w:u w:color="000000"/>
          <w:bdr w:val="nil"/>
          <w:lang w:val="en-US"/>
        </w:rPr>
        <w:t>.</w:t>
      </w:r>
      <w:r w:rsidRPr="00AF15BE">
        <w:rPr>
          <w:rFonts w:ascii="Garamond" w:eastAsia="Arial Unicode MS" w:hAnsi="Garamond" w:cs="Times"/>
          <w:sz w:val="24"/>
          <w:szCs w:val="24"/>
          <w:u w:color="000000"/>
          <w:bdr w:val="nil"/>
          <w:lang w:val="en-US"/>
        </w:rPr>
        <w:t xml:space="preserve"> The study was difficult because of the physical method of observation; a researcher was needed to be present at each operation </w:t>
      </w:r>
      <w:r w:rsidR="005C2652">
        <w:rPr>
          <w:rFonts w:ascii="Garamond" w:eastAsia="Arial Unicode MS" w:hAnsi="Garamond" w:cs="Times"/>
          <w:sz w:val="24"/>
          <w:szCs w:val="24"/>
          <w:u w:color="000000"/>
          <w:bdr w:val="nil"/>
          <w:lang w:val="en-US"/>
        </w:rPr>
        <w:t xml:space="preserve">and to record events on paper. </w:t>
      </w:r>
      <w:r w:rsidRPr="00AF15BE">
        <w:rPr>
          <w:rFonts w:ascii="Garamond" w:eastAsia="Arial Unicode MS" w:hAnsi="Garamond" w:cs="Times"/>
          <w:sz w:val="24"/>
          <w:szCs w:val="24"/>
          <w:u w:color="000000"/>
          <w:bdr w:val="nil"/>
          <w:lang w:val="en-US"/>
        </w:rPr>
        <w:t xml:space="preserve">Audio and video recording would have made </w:t>
      </w:r>
      <w:r w:rsidR="005C2652">
        <w:rPr>
          <w:rFonts w:ascii="Garamond" w:eastAsia="Arial Unicode MS" w:hAnsi="Garamond" w:cs="Times"/>
          <w:sz w:val="24"/>
          <w:szCs w:val="24"/>
          <w:u w:color="000000"/>
          <w:bdr w:val="nil"/>
          <w:lang w:val="en-US"/>
        </w:rPr>
        <w:t xml:space="preserve">the study much more effective. </w:t>
      </w:r>
      <w:r w:rsidRPr="00AF15BE">
        <w:rPr>
          <w:rFonts w:ascii="Garamond" w:eastAsia="Arial Unicode MS" w:hAnsi="Garamond" w:cs="Times"/>
          <w:sz w:val="24"/>
          <w:szCs w:val="24"/>
          <w:u w:color="000000"/>
          <w:bdr w:val="nil"/>
          <w:lang w:val="en-US"/>
        </w:rPr>
        <w:t>Nonetheless, once again this work had a big impact in helping surgical teams begin to understand the importance not just of what they did technically, but how they worked together; their non-technical skills.</w:t>
      </w:r>
    </w:p>
    <w:p w:rsidR="00AF15BE" w:rsidRPr="00AF15BE" w:rsidRDefault="00AF15BE" w:rsidP="00AF15BE">
      <w:pPr>
        <w:pBdr>
          <w:top w:val="nil"/>
          <w:left w:val="nil"/>
          <w:bottom w:val="nil"/>
          <w:right w:val="nil"/>
          <w:between w:val="nil"/>
          <w:bar w:val="nil"/>
        </w:pBdr>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pBdr>
          <w:top w:val="nil"/>
          <w:left w:val="nil"/>
          <w:bottom w:val="nil"/>
          <w:right w:val="nil"/>
          <w:between w:val="nil"/>
          <w:bar w:val="nil"/>
        </w:pBdr>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Nothing, though, has t</w:t>
      </w:r>
      <w:r w:rsidR="00133C98">
        <w:rPr>
          <w:rFonts w:ascii="Garamond" w:eastAsia="Arial Unicode MS" w:hAnsi="Garamond" w:cs="Times"/>
          <w:sz w:val="24"/>
          <w:szCs w:val="24"/>
          <w:u w:color="000000"/>
          <w:bdr w:val="nil"/>
          <w:lang w:val="en-US"/>
        </w:rPr>
        <w:t xml:space="preserve">he impact of a personal story. </w:t>
      </w:r>
      <w:r w:rsidRPr="00AF15BE">
        <w:rPr>
          <w:rFonts w:ascii="Garamond" w:eastAsia="Arial Unicode MS" w:hAnsi="Garamond" w:cs="Times"/>
          <w:sz w:val="24"/>
          <w:szCs w:val="24"/>
          <w:u w:color="000000"/>
          <w:bdr w:val="nil"/>
          <w:lang w:val="en-US"/>
        </w:rPr>
        <w:t>And I want to show you two.</w:t>
      </w:r>
    </w:p>
    <w:p w:rsidR="00AF15BE" w:rsidRPr="00AF15BE" w:rsidRDefault="00AF15BE" w:rsidP="00AF15BE">
      <w:pPr>
        <w:pBdr>
          <w:top w:val="nil"/>
          <w:left w:val="nil"/>
          <w:bottom w:val="nil"/>
          <w:right w:val="nil"/>
          <w:between w:val="nil"/>
          <w:bar w:val="nil"/>
        </w:pBdr>
        <w:spacing w:after="0" w:line="240" w:lineRule="auto"/>
        <w:jc w:val="both"/>
        <w:rPr>
          <w:rFonts w:ascii="Garamond" w:eastAsia="Arial Unicode MS" w:hAnsi="Garamond" w:cs="Times"/>
          <w:sz w:val="24"/>
          <w:szCs w:val="24"/>
          <w:u w:color="000000"/>
          <w:bdr w:val="nil"/>
          <w:lang w:val="en-US"/>
        </w:rPr>
      </w:pPr>
    </w:p>
    <w:p w:rsidR="00AF15BE" w:rsidRDefault="00AF15BE" w:rsidP="00AF15BE">
      <w:pPr>
        <w:shd w:val="clear" w:color="auto" w:fill="FFFFFF"/>
        <w:spacing w:after="0" w:line="240" w:lineRule="auto"/>
        <w:jc w:val="both"/>
        <w:textAlignment w:val="baseline"/>
        <w:rPr>
          <w:rFonts w:ascii="Garamond" w:eastAsia="Arial Unicode MS" w:hAnsi="Garamond" w:cs="Times"/>
          <w:sz w:val="24"/>
          <w:szCs w:val="24"/>
          <w:u w:color="000000"/>
        </w:rPr>
      </w:pPr>
      <w:r w:rsidRPr="00AF15BE">
        <w:rPr>
          <w:rFonts w:ascii="Garamond" w:eastAsia="Arial Unicode MS" w:hAnsi="Garamond" w:cs="Times"/>
          <w:sz w:val="24"/>
          <w:szCs w:val="24"/>
          <w:u w:color="000000"/>
        </w:rPr>
        <w:t xml:space="preserve">This is </w:t>
      </w:r>
      <w:r w:rsidRPr="00AF15BE">
        <w:rPr>
          <w:rFonts w:ascii="Garamond" w:eastAsia="Arial Unicode MS" w:hAnsi="Garamond" w:cs="Times"/>
          <w:b/>
          <w:sz w:val="24"/>
          <w:szCs w:val="24"/>
          <w:u w:color="000000"/>
        </w:rPr>
        <w:t xml:space="preserve">Martin </w:t>
      </w:r>
      <w:proofErr w:type="spellStart"/>
      <w:r w:rsidRPr="00AF15BE">
        <w:rPr>
          <w:rFonts w:ascii="Garamond" w:eastAsia="Arial Unicode MS" w:hAnsi="Garamond" w:cs="Times"/>
          <w:b/>
          <w:sz w:val="24"/>
          <w:szCs w:val="24"/>
          <w:u w:color="000000"/>
        </w:rPr>
        <w:t>Bromiley</w:t>
      </w:r>
      <w:proofErr w:type="spellEnd"/>
      <w:r w:rsidR="00133C98">
        <w:rPr>
          <w:rFonts w:ascii="Garamond" w:eastAsia="Arial Unicode MS" w:hAnsi="Garamond" w:cs="Times"/>
          <w:sz w:val="24"/>
          <w:szCs w:val="24"/>
          <w:u w:color="000000"/>
        </w:rPr>
        <w:t xml:space="preserve">. </w:t>
      </w:r>
      <w:r w:rsidRPr="00AF15BE">
        <w:rPr>
          <w:rFonts w:ascii="Garamond" w:eastAsia="Arial Unicode MS" w:hAnsi="Garamond" w:cs="Times"/>
          <w:sz w:val="24"/>
          <w:szCs w:val="24"/>
          <w:u w:color="000000"/>
        </w:rPr>
        <w:t xml:space="preserve">Martin </w:t>
      </w:r>
      <w:proofErr w:type="spellStart"/>
      <w:r w:rsidRPr="00AF15BE">
        <w:rPr>
          <w:rFonts w:ascii="Garamond" w:eastAsia="Arial Unicode MS" w:hAnsi="Garamond" w:cs="Times"/>
          <w:sz w:val="24"/>
          <w:szCs w:val="24"/>
          <w:u w:color="000000"/>
        </w:rPr>
        <w:t>Bromiley</w:t>
      </w:r>
      <w:proofErr w:type="spellEnd"/>
      <w:r w:rsidRPr="00AF15BE">
        <w:rPr>
          <w:rFonts w:ascii="Garamond" w:eastAsia="Arial Unicode MS" w:hAnsi="Garamond" w:cs="Times"/>
          <w:sz w:val="24"/>
          <w:szCs w:val="24"/>
          <w:u w:color="000000"/>
        </w:rPr>
        <w:t xml:space="preserve"> is a pilot whose wife Elaine died during anaesthesia for a si</w:t>
      </w:r>
      <w:r w:rsidR="00133C98">
        <w:rPr>
          <w:rFonts w:ascii="Garamond" w:eastAsia="Arial Unicode MS" w:hAnsi="Garamond" w:cs="Times"/>
          <w:sz w:val="24"/>
          <w:szCs w:val="24"/>
          <w:u w:color="000000"/>
        </w:rPr>
        <w:t xml:space="preserve">mple elective sinus procedure. </w:t>
      </w:r>
      <w:r w:rsidRPr="00AF15BE">
        <w:rPr>
          <w:rFonts w:ascii="Garamond" w:eastAsia="Arial Unicode MS" w:hAnsi="Garamond" w:cs="Times"/>
          <w:sz w:val="24"/>
          <w:szCs w:val="24"/>
          <w:u w:color="000000"/>
        </w:rPr>
        <w:t xml:space="preserve">He tells the story much more effectively in an online video (from </w:t>
      </w:r>
      <w:hyperlink r:id="rId15" w:history="1">
        <w:r w:rsidRPr="004B2F75">
          <w:rPr>
            <w:rFonts w:ascii="Garamond" w:eastAsia="Arial Unicode MS" w:hAnsi="Garamond" w:cs="Times"/>
            <w:sz w:val="24"/>
            <w:szCs w:val="24"/>
            <w:u w:val="single" w:color="000000"/>
          </w:rPr>
          <w:t>www.risky-business.com</w:t>
        </w:r>
      </w:hyperlink>
      <w:r w:rsidRPr="00AF15BE">
        <w:rPr>
          <w:rFonts w:ascii="Garamond" w:eastAsia="Arial Unicode MS" w:hAnsi="Garamond" w:cs="Times"/>
          <w:sz w:val="24"/>
          <w:szCs w:val="24"/>
          <w:u w:color="000000"/>
        </w:rPr>
        <w:t xml:space="preserve">) than I can, but the anaesthetists looking after his </w:t>
      </w:r>
      <w:r w:rsidR="00133C98" w:rsidRPr="00AF15BE">
        <w:rPr>
          <w:rFonts w:ascii="Garamond" w:eastAsia="Arial Unicode MS" w:hAnsi="Garamond" w:cs="Times"/>
          <w:sz w:val="24"/>
          <w:szCs w:val="24"/>
          <w:u w:color="000000"/>
        </w:rPr>
        <w:t>wife lost</w:t>
      </w:r>
      <w:r w:rsidRPr="00AF15BE">
        <w:rPr>
          <w:rFonts w:ascii="Garamond" w:eastAsia="Arial Unicode MS" w:hAnsi="Garamond" w:cs="Times"/>
          <w:sz w:val="24"/>
          <w:szCs w:val="24"/>
          <w:u w:color="000000"/>
        </w:rPr>
        <w:t xml:space="preserve"> all situational awareness and persisted in trying to intubate Elaine, even though they should have been performing a tracheotomy, as the nurses knew but were not asser</w:t>
      </w:r>
      <w:r w:rsidR="00133C98">
        <w:rPr>
          <w:rFonts w:ascii="Garamond" w:eastAsia="Arial Unicode MS" w:hAnsi="Garamond" w:cs="Times"/>
          <w:sz w:val="24"/>
          <w:szCs w:val="24"/>
          <w:u w:color="000000"/>
        </w:rPr>
        <w:t xml:space="preserve">tive enough to make it happen. </w:t>
      </w:r>
      <w:r w:rsidRPr="00AF15BE">
        <w:rPr>
          <w:rFonts w:ascii="Garamond" w:eastAsia="Arial Unicode MS" w:hAnsi="Garamond" w:cs="Times"/>
          <w:sz w:val="24"/>
          <w:szCs w:val="24"/>
          <w:u w:color="000000"/>
        </w:rPr>
        <w:t>Martin has subsequently formed the Clinical Human Factors Group to foster better safety management within the h</w:t>
      </w:r>
      <w:r w:rsidR="00133C98">
        <w:rPr>
          <w:rFonts w:ascii="Garamond" w:eastAsia="Arial Unicode MS" w:hAnsi="Garamond" w:cs="Times"/>
          <w:sz w:val="24"/>
          <w:szCs w:val="24"/>
          <w:u w:color="000000"/>
        </w:rPr>
        <w:t xml:space="preserve">ealthcare using CRM techniques. </w:t>
      </w:r>
      <w:r w:rsidRPr="00AF15BE">
        <w:rPr>
          <w:rFonts w:ascii="Garamond" w:eastAsia="Arial Unicode MS" w:hAnsi="Garamond" w:cs="Times"/>
          <w:sz w:val="24"/>
          <w:szCs w:val="24"/>
          <w:u w:color="000000"/>
        </w:rPr>
        <w:t xml:space="preserve">He often makes the point that safety is not just a product of data analysis; if you achieve safe outcomes, it doesn’t mean </w:t>
      </w:r>
      <w:r w:rsidR="00133C98">
        <w:rPr>
          <w:rFonts w:ascii="Garamond" w:eastAsia="Arial Unicode MS" w:hAnsi="Garamond" w:cs="Times"/>
          <w:sz w:val="24"/>
          <w:szCs w:val="24"/>
          <w:u w:color="000000"/>
        </w:rPr>
        <w:t>that you will do it every time.</w:t>
      </w:r>
      <w:r w:rsidRPr="00AF15BE">
        <w:rPr>
          <w:rFonts w:ascii="Garamond" w:eastAsia="Arial Unicode MS" w:hAnsi="Garamond" w:cs="Times"/>
          <w:sz w:val="24"/>
          <w:szCs w:val="24"/>
          <w:u w:color="000000"/>
        </w:rPr>
        <w:t xml:space="preserve"> It is the process that is important </w:t>
      </w:r>
      <w:r w:rsidR="00133C98">
        <w:rPr>
          <w:rFonts w:ascii="Garamond" w:eastAsia="Arial Unicode MS" w:hAnsi="Garamond" w:cs="Times"/>
          <w:sz w:val="24"/>
          <w:szCs w:val="24"/>
          <w:u w:color="000000"/>
        </w:rPr>
        <w:t xml:space="preserve">in achieving high reliability. </w:t>
      </w:r>
      <w:r w:rsidRPr="00AF15BE">
        <w:rPr>
          <w:rFonts w:ascii="Garamond" w:eastAsia="Arial Unicode MS" w:hAnsi="Garamond" w:cs="Times"/>
          <w:sz w:val="24"/>
          <w:szCs w:val="24"/>
          <w:u w:color="000000"/>
        </w:rPr>
        <w:t>Key issues in healthcare were listed in a recent letter to the BMJ</w:t>
      </w:r>
      <w:r w:rsidR="006A1340">
        <w:rPr>
          <w:rStyle w:val="EndnoteReference"/>
          <w:rFonts w:ascii="Garamond" w:eastAsia="Arial Unicode MS" w:hAnsi="Garamond"/>
          <w:sz w:val="24"/>
          <w:szCs w:val="24"/>
          <w:u w:color="000000"/>
        </w:rPr>
        <w:endnoteReference w:id="26"/>
      </w:r>
      <w:r w:rsidR="00133C98">
        <w:rPr>
          <w:rFonts w:ascii="Garamond" w:eastAsia="Arial Unicode MS" w:hAnsi="Garamond" w:cs="Times"/>
          <w:sz w:val="24"/>
          <w:szCs w:val="24"/>
          <w:u w:color="000000"/>
        </w:rPr>
        <w:t>. These are:</w:t>
      </w:r>
    </w:p>
    <w:p w:rsidR="00133C98" w:rsidRPr="00AF15BE" w:rsidRDefault="00133C98" w:rsidP="00AF15BE">
      <w:pPr>
        <w:shd w:val="clear" w:color="auto" w:fill="FFFFFF"/>
        <w:spacing w:after="0" w:line="240" w:lineRule="auto"/>
        <w:jc w:val="both"/>
        <w:textAlignment w:val="baseline"/>
        <w:rPr>
          <w:rFonts w:ascii="Garamond" w:eastAsia="Arial Unicode MS" w:hAnsi="Garamond"/>
          <w:sz w:val="24"/>
          <w:szCs w:val="24"/>
          <w:u w:color="000000"/>
        </w:rPr>
      </w:pPr>
    </w:p>
    <w:p w:rsidR="00AF15BE" w:rsidRPr="00AF15BE" w:rsidRDefault="00AF15BE" w:rsidP="00AF15BE">
      <w:pPr>
        <w:numPr>
          <w:ilvl w:val="0"/>
          <w:numId w:val="18"/>
        </w:numPr>
        <w:pBdr>
          <w:top w:val="nil"/>
          <w:left w:val="nil"/>
          <w:bottom w:val="nil"/>
          <w:right w:val="nil"/>
          <w:between w:val="nil"/>
          <w:bar w:val="nil"/>
        </w:pBdr>
        <w:shd w:val="clear" w:color="auto" w:fill="FFFFFF"/>
        <w:spacing w:after="0" w:line="240" w:lineRule="auto"/>
        <w:jc w:val="both"/>
        <w:textAlignment w:val="baseline"/>
        <w:rPr>
          <w:rFonts w:ascii="Garamond" w:eastAsia="Arial Unicode MS" w:hAnsi="Garamond"/>
          <w:sz w:val="24"/>
          <w:szCs w:val="24"/>
          <w:u w:color="000000"/>
        </w:rPr>
      </w:pPr>
      <w:r w:rsidRPr="00AF15BE">
        <w:rPr>
          <w:rFonts w:ascii="Garamond" w:eastAsia="Arial Unicode MS" w:hAnsi="Garamond"/>
          <w:sz w:val="24"/>
          <w:szCs w:val="24"/>
          <w:u w:color="000000"/>
        </w:rPr>
        <w:t>Analysis of accidents should include an examination of “human factors issues,” especially workplace behaviours</w:t>
      </w:r>
    </w:p>
    <w:p w:rsidR="00AF15BE" w:rsidRPr="00AF15BE" w:rsidRDefault="00AF15BE" w:rsidP="00AF15BE">
      <w:pPr>
        <w:numPr>
          <w:ilvl w:val="0"/>
          <w:numId w:val="18"/>
        </w:numPr>
        <w:pBdr>
          <w:top w:val="nil"/>
          <w:left w:val="nil"/>
          <w:bottom w:val="nil"/>
          <w:right w:val="nil"/>
          <w:between w:val="nil"/>
          <w:bar w:val="nil"/>
        </w:pBdr>
        <w:shd w:val="clear" w:color="auto" w:fill="FFFFFF"/>
        <w:spacing w:after="0" w:line="240" w:lineRule="auto"/>
        <w:contextualSpacing/>
        <w:jc w:val="both"/>
        <w:textAlignment w:val="baseline"/>
        <w:rPr>
          <w:rFonts w:ascii="Garamond" w:eastAsia="Arial Unicode MS" w:hAnsi="Garamond"/>
          <w:sz w:val="24"/>
          <w:szCs w:val="24"/>
          <w:u w:color="000000"/>
        </w:rPr>
      </w:pPr>
      <w:r w:rsidRPr="00AF15BE">
        <w:rPr>
          <w:rFonts w:ascii="Garamond" w:eastAsia="Arial Unicode MS" w:hAnsi="Garamond"/>
          <w:sz w:val="24"/>
          <w:szCs w:val="24"/>
          <w:u w:color="000000"/>
        </w:rPr>
        <w:t>The findings from these analyses must be linked to ongoing training of the behaviours that constitute non-technical skills in healthcare</w:t>
      </w:r>
    </w:p>
    <w:p w:rsidR="00AF15BE" w:rsidRPr="00AF15BE" w:rsidRDefault="00AF15BE" w:rsidP="00AF15BE">
      <w:pPr>
        <w:numPr>
          <w:ilvl w:val="0"/>
          <w:numId w:val="18"/>
        </w:numPr>
        <w:pBdr>
          <w:top w:val="nil"/>
          <w:left w:val="nil"/>
          <w:bottom w:val="nil"/>
          <w:right w:val="nil"/>
          <w:between w:val="nil"/>
          <w:bar w:val="nil"/>
        </w:pBdr>
        <w:shd w:val="clear" w:color="auto" w:fill="FFFFFF"/>
        <w:spacing w:after="0" w:line="240" w:lineRule="auto"/>
        <w:contextualSpacing/>
        <w:jc w:val="both"/>
        <w:textAlignment w:val="baseline"/>
        <w:rPr>
          <w:rFonts w:ascii="inherit" w:eastAsia="Arial Unicode MS" w:hAnsi="inherit" w:hint="eastAsia"/>
          <w:sz w:val="24"/>
          <w:szCs w:val="24"/>
          <w:u w:color="000000"/>
        </w:rPr>
      </w:pPr>
      <w:r w:rsidRPr="00AF15BE">
        <w:rPr>
          <w:rFonts w:ascii="Garamond" w:eastAsia="Arial Unicode MS" w:hAnsi="Garamond"/>
          <w:sz w:val="24"/>
          <w:szCs w:val="24"/>
          <w:u w:color="000000"/>
        </w:rPr>
        <w:t>Humans will always be prone to fail in systems that have not been designed using ergonomics/human factors principles</w:t>
      </w:r>
      <w:r w:rsidRPr="00AF15BE">
        <w:rPr>
          <w:rFonts w:ascii="inherit" w:eastAsia="Arial Unicode MS" w:hAnsi="inherit"/>
          <w:sz w:val="24"/>
          <w:szCs w:val="24"/>
          <w:u w:color="000000"/>
        </w:rPr>
        <w:t>.</w:t>
      </w:r>
    </w:p>
    <w:p w:rsidR="00AF15BE" w:rsidRPr="00AF15BE" w:rsidRDefault="00AF15BE" w:rsidP="00AF15BE">
      <w:pPr>
        <w:shd w:val="clear" w:color="auto" w:fill="FFFFFF"/>
        <w:spacing w:after="0" w:line="240" w:lineRule="auto"/>
        <w:jc w:val="both"/>
        <w:textAlignment w:val="baseline"/>
        <w:rPr>
          <w:rFonts w:ascii="inherit" w:eastAsia="Arial Unicode MS" w:hAnsi="inherit" w:hint="eastAsia"/>
          <w:sz w:val="24"/>
          <w:szCs w:val="24"/>
          <w:u w:color="000000"/>
        </w:rPr>
      </w:pPr>
    </w:p>
    <w:p w:rsidR="00AF15BE" w:rsidRPr="00AF15BE" w:rsidRDefault="00AF15BE" w:rsidP="00AF15BE">
      <w:pPr>
        <w:shd w:val="clear" w:color="auto" w:fill="FFFFFF"/>
        <w:spacing w:after="0" w:line="240" w:lineRule="auto"/>
        <w:jc w:val="both"/>
        <w:textAlignment w:val="baseline"/>
        <w:rPr>
          <w:rFonts w:ascii="Garamond" w:eastAsia="Arial Unicode MS" w:hAnsi="Garamond"/>
          <w:sz w:val="24"/>
          <w:szCs w:val="24"/>
          <w:u w:color="000000"/>
        </w:rPr>
      </w:pPr>
      <w:r w:rsidRPr="00AF15BE">
        <w:rPr>
          <w:rFonts w:ascii="Garamond" w:eastAsia="Arial Unicode MS" w:hAnsi="Garamond"/>
          <w:sz w:val="24"/>
          <w:szCs w:val="24"/>
          <w:u w:color="000000"/>
        </w:rPr>
        <w:t xml:space="preserve">Here is another important personal story, this time from </w:t>
      </w:r>
      <w:r w:rsidRPr="00AF15BE">
        <w:rPr>
          <w:rFonts w:ascii="Garamond" w:eastAsia="Arial Unicode MS" w:hAnsi="Garamond"/>
          <w:b/>
          <w:sz w:val="24"/>
          <w:szCs w:val="24"/>
          <w:u w:color="000000"/>
        </w:rPr>
        <w:t>Clare Bowen</w:t>
      </w:r>
      <w:r w:rsidR="00133C98">
        <w:rPr>
          <w:rFonts w:ascii="Garamond" w:eastAsia="Arial Unicode MS" w:hAnsi="Garamond"/>
          <w:sz w:val="24"/>
          <w:szCs w:val="24"/>
          <w:u w:color="000000"/>
        </w:rPr>
        <w:t xml:space="preserve">. </w:t>
      </w:r>
      <w:r w:rsidRPr="00AF15BE">
        <w:rPr>
          <w:rFonts w:ascii="Garamond" w:eastAsia="Arial Unicode MS" w:hAnsi="Garamond"/>
          <w:sz w:val="24"/>
          <w:szCs w:val="24"/>
          <w:u w:color="000000"/>
        </w:rPr>
        <w:t xml:space="preserve">Again the video is </w:t>
      </w:r>
      <w:r w:rsidR="00133C98" w:rsidRPr="00AF15BE">
        <w:rPr>
          <w:rFonts w:ascii="Garamond" w:eastAsia="Arial Unicode MS" w:hAnsi="Garamond"/>
          <w:sz w:val="24"/>
          <w:szCs w:val="24"/>
          <w:u w:color="000000"/>
        </w:rPr>
        <w:t>self-explanatory</w:t>
      </w:r>
      <w:r w:rsidR="00133C98">
        <w:rPr>
          <w:rFonts w:ascii="Garamond" w:eastAsia="Arial Unicode MS" w:hAnsi="Garamond"/>
          <w:sz w:val="24"/>
          <w:szCs w:val="24"/>
          <w:u w:color="000000"/>
        </w:rPr>
        <w:t xml:space="preserve">, and very harrowing. </w:t>
      </w:r>
      <w:r w:rsidRPr="00AF15BE">
        <w:rPr>
          <w:rFonts w:ascii="Garamond" w:eastAsia="Arial Unicode MS" w:hAnsi="Garamond"/>
          <w:sz w:val="24"/>
          <w:szCs w:val="24"/>
          <w:u w:color="000000"/>
        </w:rPr>
        <w:t xml:space="preserve">First, though, let me </w:t>
      </w:r>
      <w:r w:rsidR="00133C98">
        <w:rPr>
          <w:rFonts w:ascii="Garamond" w:eastAsia="Arial Unicode MS" w:hAnsi="Garamond"/>
          <w:sz w:val="24"/>
          <w:szCs w:val="24"/>
          <w:u w:color="000000"/>
        </w:rPr>
        <w:t xml:space="preserve">explain what a </w:t>
      </w:r>
      <w:proofErr w:type="spellStart"/>
      <w:r w:rsidR="00133C98">
        <w:rPr>
          <w:rFonts w:ascii="Garamond" w:eastAsia="Arial Unicode MS" w:hAnsi="Garamond"/>
          <w:sz w:val="24"/>
          <w:szCs w:val="24"/>
          <w:u w:color="000000"/>
        </w:rPr>
        <w:t>morcellator</w:t>
      </w:r>
      <w:proofErr w:type="spellEnd"/>
      <w:r w:rsidR="00133C98">
        <w:rPr>
          <w:rFonts w:ascii="Garamond" w:eastAsia="Arial Unicode MS" w:hAnsi="Garamond"/>
          <w:sz w:val="24"/>
          <w:szCs w:val="24"/>
          <w:u w:color="000000"/>
        </w:rPr>
        <w:t xml:space="preserve"> is. </w:t>
      </w:r>
      <w:r w:rsidRPr="00AF15BE">
        <w:rPr>
          <w:rFonts w:ascii="Garamond" w:eastAsia="Arial Unicode MS" w:hAnsi="Garamond"/>
          <w:sz w:val="24"/>
          <w:szCs w:val="24"/>
          <w:u w:color="000000"/>
        </w:rPr>
        <w:t>It is a powered device, shaped rather like a gun, which has rotating blades within a tube and which can shred large pieces of tissue when used laparoscopically, theoretically reducing the need for large incisions.</w:t>
      </w:r>
    </w:p>
    <w:p w:rsidR="00AF15BE" w:rsidRPr="00AF15BE" w:rsidRDefault="00AF15BE" w:rsidP="00AF15BE">
      <w:pPr>
        <w:shd w:val="clear" w:color="auto" w:fill="FFFFFF"/>
        <w:spacing w:after="0" w:line="240" w:lineRule="auto"/>
        <w:jc w:val="both"/>
        <w:textAlignment w:val="baseline"/>
        <w:rPr>
          <w:rFonts w:ascii="Garamond" w:eastAsia="Arial Unicode MS" w:hAnsi="Garamond"/>
          <w:sz w:val="24"/>
          <w:szCs w:val="24"/>
          <w:u w:color="000000"/>
        </w:rPr>
      </w:pPr>
    </w:p>
    <w:p w:rsidR="00AF15BE" w:rsidRPr="00AF15BE" w:rsidRDefault="00AF15BE" w:rsidP="00AF15BE">
      <w:pPr>
        <w:shd w:val="clear" w:color="auto" w:fill="FFFFFF"/>
        <w:spacing w:after="0" w:line="240" w:lineRule="auto"/>
        <w:jc w:val="both"/>
        <w:textAlignment w:val="baseline"/>
        <w:rPr>
          <w:rFonts w:ascii="Garamond" w:eastAsia="Arial Unicode MS" w:hAnsi="Garamond"/>
          <w:sz w:val="24"/>
          <w:szCs w:val="24"/>
          <w:u w:color="000000"/>
        </w:rPr>
      </w:pPr>
      <w:r w:rsidRPr="00AF15BE">
        <w:rPr>
          <w:rFonts w:ascii="Garamond" w:eastAsia="Arial Unicode MS" w:hAnsi="Garamond"/>
          <w:sz w:val="24"/>
          <w:szCs w:val="24"/>
          <w:u w:color="000000"/>
        </w:rPr>
        <w:t>Clare makes a passionate plea for the use of human factors in medical school training, and points out that in aviation the</w:t>
      </w:r>
      <w:r w:rsidR="00133C98">
        <w:rPr>
          <w:rFonts w:ascii="Garamond" w:eastAsia="Arial Unicode MS" w:hAnsi="Garamond"/>
          <w:sz w:val="24"/>
          <w:szCs w:val="24"/>
          <w:u w:color="000000"/>
        </w:rPr>
        <w:t xml:space="preserve"> pilot’s life is also at risk. </w:t>
      </w:r>
      <w:r w:rsidRPr="00AF15BE">
        <w:rPr>
          <w:rFonts w:ascii="Garamond" w:eastAsia="Arial Unicode MS" w:hAnsi="Garamond"/>
          <w:sz w:val="24"/>
          <w:szCs w:val="24"/>
          <w:u w:color="000000"/>
        </w:rPr>
        <w:t>In surgery, that is definitely not the case.</w:t>
      </w:r>
    </w:p>
    <w:p w:rsidR="00AF15BE" w:rsidRPr="00AF15BE" w:rsidRDefault="00AF15BE" w:rsidP="00AF15BE">
      <w:pPr>
        <w:pBdr>
          <w:top w:val="nil"/>
          <w:left w:val="nil"/>
          <w:bottom w:val="nil"/>
          <w:right w:val="nil"/>
          <w:between w:val="nil"/>
          <w:bar w:val="nil"/>
        </w:pBdr>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pBdr>
          <w:top w:val="nil"/>
          <w:left w:val="nil"/>
          <w:bottom w:val="nil"/>
          <w:right w:val="nil"/>
          <w:between w:val="nil"/>
          <w:bar w:val="nil"/>
        </w:pBdr>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In </w:t>
      </w:r>
      <w:proofErr w:type="spellStart"/>
      <w:r w:rsidRPr="00AF15BE">
        <w:rPr>
          <w:rFonts w:ascii="Garamond" w:eastAsia="Arial Unicode MS" w:hAnsi="Garamond" w:cs="Times"/>
          <w:sz w:val="24"/>
          <w:szCs w:val="24"/>
          <w:u w:color="000000"/>
          <w:bdr w:val="nil"/>
          <w:lang w:val="en-US"/>
        </w:rPr>
        <w:t>paediatric</w:t>
      </w:r>
      <w:proofErr w:type="spellEnd"/>
      <w:r w:rsidRPr="00AF15BE">
        <w:rPr>
          <w:rFonts w:ascii="Garamond" w:eastAsia="Arial Unicode MS" w:hAnsi="Garamond" w:cs="Times"/>
          <w:sz w:val="24"/>
          <w:szCs w:val="24"/>
          <w:u w:color="000000"/>
          <w:bdr w:val="nil"/>
          <w:lang w:val="en-US"/>
        </w:rPr>
        <w:t xml:space="preserve"> cardiac surgery the expectations of families, administrators and other clinicians are uniformly high</w:t>
      </w:r>
      <w:r w:rsidR="00133C98">
        <w:rPr>
          <w:rFonts w:ascii="Garamond" w:eastAsia="Arial Unicode MS" w:hAnsi="Garamond" w:cs="Times"/>
          <w:sz w:val="24"/>
          <w:szCs w:val="24"/>
          <w:u w:color="000000"/>
          <w:bdr w:val="nil"/>
          <w:lang w:val="en-US"/>
        </w:rPr>
        <w:t>.</w:t>
      </w:r>
      <w:r w:rsidR="006A1340">
        <w:rPr>
          <w:rStyle w:val="EndnoteReference"/>
          <w:rFonts w:ascii="Garamond" w:eastAsia="Arial Unicode MS" w:hAnsi="Garamond"/>
          <w:sz w:val="24"/>
          <w:szCs w:val="24"/>
          <w:u w:color="000000"/>
          <w:bdr w:val="nil"/>
          <w:lang w:val="en-US"/>
        </w:rPr>
        <w:endnoteReference w:id="27"/>
      </w:r>
      <w:r w:rsidR="00133C98">
        <w:rPr>
          <w:rFonts w:ascii="Garamond" w:eastAsia="Arial Unicode MS" w:hAnsi="Garamond" w:cs="Times"/>
          <w:sz w:val="24"/>
          <w:szCs w:val="24"/>
          <w:u w:color="000000"/>
          <w:bdr w:val="nil"/>
          <w:lang w:val="en-US"/>
        </w:rPr>
        <w:t xml:space="preserve"> </w:t>
      </w:r>
      <w:r w:rsidRPr="00AF15BE">
        <w:rPr>
          <w:rFonts w:ascii="Garamond" w:eastAsia="Arial Unicode MS" w:hAnsi="Garamond" w:cs="Times"/>
          <w:sz w:val="24"/>
          <w:szCs w:val="24"/>
          <w:u w:color="000000"/>
          <w:bdr w:val="nil"/>
          <w:lang w:val="en-US"/>
        </w:rPr>
        <w:t>The specialty has become a focus of attention because it is has been both one of the earliest disciplines to engage multiple different old-style specialties (</w:t>
      </w:r>
      <w:r w:rsidR="00133C98" w:rsidRPr="00AF15BE">
        <w:rPr>
          <w:rFonts w:ascii="Garamond" w:eastAsia="Arial Unicode MS" w:hAnsi="Garamond" w:cs="Times"/>
          <w:sz w:val="24"/>
          <w:szCs w:val="24"/>
          <w:u w:color="000000"/>
          <w:bdr w:val="nil"/>
          <w:lang w:val="en-US"/>
        </w:rPr>
        <w:t>e.g.</w:t>
      </w:r>
      <w:r w:rsidRPr="00AF15BE">
        <w:rPr>
          <w:rFonts w:ascii="Garamond" w:eastAsia="Arial Unicode MS" w:hAnsi="Garamond" w:cs="Times"/>
          <w:sz w:val="24"/>
          <w:szCs w:val="24"/>
          <w:u w:color="000000"/>
          <w:bdr w:val="nil"/>
          <w:lang w:val="en-US"/>
        </w:rPr>
        <w:t xml:space="preserve">, surgery, </w:t>
      </w:r>
      <w:proofErr w:type="spellStart"/>
      <w:r w:rsidRPr="00AF15BE">
        <w:rPr>
          <w:rFonts w:ascii="Garamond" w:eastAsia="Arial Unicode MS" w:hAnsi="Garamond" w:cs="Times"/>
          <w:sz w:val="24"/>
          <w:szCs w:val="24"/>
          <w:u w:color="000000"/>
          <w:bdr w:val="nil"/>
          <w:lang w:val="en-US"/>
        </w:rPr>
        <w:t>anaesthesia</w:t>
      </w:r>
      <w:proofErr w:type="spellEnd"/>
      <w:r w:rsidRPr="00AF15BE">
        <w:rPr>
          <w:rFonts w:ascii="Garamond" w:eastAsia="Arial Unicode MS" w:hAnsi="Garamond" w:cs="Times"/>
          <w:sz w:val="24"/>
          <w:szCs w:val="24"/>
          <w:u w:color="000000"/>
          <w:bdr w:val="nil"/>
          <w:lang w:val="en-US"/>
        </w:rPr>
        <w:t xml:space="preserve">, intensive care, </w:t>
      </w:r>
      <w:r w:rsidR="00133C98">
        <w:rPr>
          <w:rFonts w:ascii="Garamond" w:eastAsia="Arial Unicode MS" w:hAnsi="Garamond" w:cs="Times"/>
          <w:sz w:val="24"/>
          <w:szCs w:val="24"/>
          <w:u w:color="000000"/>
          <w:bdr w:val="nil"/>
          <w:lang w:val="en-US"/>
        </w:rPr>
        <w:t xml:space="preserve">radiology) into a single team. </w:t>
      </w:r>
      <w:r w:rsidRPr="00AF15BE">
        <w:rPr>
          <w:rFonts w:ascii="Garamond" w:eastAsia="Arial Unicode MS" w:hAnsi="Garamond" w:cs="Times"/>
          <w:sz w:val="24"/>
          <w:szCs w:val="24"/>
          <w:u w:color="000000"/>
          <w:bdr w:val="nil"/>
          <w:lang w:val="en-US"/>
        </w:rPr>
        <w:t xml:space="preserve">It has also been the </w:t>
      </w:r>
      <w:proofErr w:type="spellStart"/>
      <w:r w:rsidRPr="00AF15BE">
        <w:rPr>
          <w:rFonts w:ascii="Garamond" w:eastAsia="Arial Unicode MS" w:hAnsi="Garamond" w:cs="Times"/>
          <w:sz w:val="24"/>
          <w:szCs w:val="24"/>
          <w:u w:color="000000"/>
          <w:bdr w:val="nil"/>
          <w:lang w:val="en-US"/>
        </w:rPr>
        <w:t>centre</w:t>
      </w:r>
      <w:proofErr w:type="spellEnd"/>
      <w:r w:rsidRPr="00AF15BE">
        <w:rPr>
          <w:rFonts w:ascii="Garamond" w:eastAsia="Arial Unicode MS" w:hAnsi="Garamond" w:cs="Times"/>
          <w:sz w:val="24"/>
          <w:szCs w:val="24"/>
          <w:u w:color="000000"/>
          <w:bdr w:val="nil"/>
          <w:lang w:val="en-US"/>
        </w:rPr>
        <w:t xml:space="preserve"> of several internationally know</w:t>
      </w:r>
      <w:r w:rsidR="00133C98">
        <w:rPr>
          <w:rFonts w:ascii="Garamond" w:eastAsia="Arial Unicode MS" w:hAnsi="Garamond" w:cs="Times"/>
          <w:sz w:val="24"/>
          <w:szCs w:val="24"/>
          <w:u w:color="000000"/>
          <w:bdr w:val="nil"/>
          <w:lang w:val="en-US"/>
        </w:rPr>
        <w:t>n</w:t>
      </w:r>
      <w:r w:rsidRPr="00AF15BE">
        <w:rPr>
          <w:rFonts w:ascii="Garamond" w:eastAsia="Arial Unicode MS" w:hAnsi="Garamond" w:cs="Times"/>
          <w:sz w:val="24"/>
          <w:szCs w:val="24"/>
          <w:u w:color="000000"/>
          <w:bdr w:val="nil"/>
          <w:lang w:val="en-US"/>
        </w:rPr>
        <w:t xml:space="preserve"> cases of team failure, notably in Bristol, Oxford, </w:t>
      </w:r>
      <w:proofErr w:type="spellStart"/>
      <w:r w:rsidRPr="00AF15BE">
        <w:rPr>
          <w:rFonts w:ascii="Garamond" w:eastAsia="Arial Unicode MS" w:hAnsi="Garamond" w:cs="Times"/>
          <w:sz w:val="24"/>
          <w:szCs w:val="24"/>
          <w:u w:color="000000"/>
          <w:bdr w:val="nil"/>
          <w:lang w:val="en-US"/>
        </w:rPr>
        <w:t>Winnepeg</w:t>
      </w:r>
      <w:proofErr w:type="spellEnd"/>
      <w:r w:rsidRPr="00AF15BE">
        <w:rPr>
          <w:rFonts w:ascii="Garamond" w:eastAsia="Arial Unicode MS" w:hAnsi="Garamond" w:cs="Times"/>
          <w:sz w:val="24"/>
          <w:szCs w:val="24"/>
          <w:u w:color="000000"/>
          <w:bdr w:val="nil"/>
          <w:lang w:val="en-US"/>
        </w:rPr>
        <w:t xml:space="preserve"> and most recently St. Mary’s Hospita</w:t>
      </w:r>
      <w:r w:rsidR="00133C98">
        <w:rPr>
          <w:rFonts w:ascii="Garamond" w:eastAsia="Arial Unicode MS" w:hAnsi="Garamond" w:cs="Times"/>
          <w:sz w:val="24"/>
          <w:szCs w:val="24"/>
          <w:u w:color="000000"/>
          <w:bdr w:val="nil"/>
          <w:lang w:val="en-US"/>
        </w:rPr>
        <w:t xml:space="preserve">l in West Palm Beach, Florida. </w:t>
      </w:r>
      <w:r w:rsidRPr="00AF15BE">
        <w:rPr>
          <w:rFonts w:ascii="Garamond" w:eastAsia="Arial Unicode MS" w:hAnsi="Garamond" w:cs="Times"/>
          <w:sz w:val="24"/>
          <w:szCs w:val="24"/>
          <w:u w:color="000000"/>
          <w:bdr w:val="nil"/>
          <w:lang w:val="en-US"/>
        </w:rPr>
        <w:t xml:space="preserve">As </w:t>
      </w:r>
      <w:proofErr w:type="spellStart"/>
      <w:r w:rsidRPr="00AF15BE">
        <w:rPr>
          <w:rFonts w:ascii="Garamond" w:eastAsia="Arial Unicode MS" w:hAnsi="Garamond" w:cs="Times"/>
          <w:sz w:val="24"/>
          <w:szCs w:val="24"/>
          <w:u w:color="000000"/>
          <w:bdr w:val="nil"/>
          <w:lang w:val="en-US"/>
        </w:rPr>
        <w:t>Bromiley</w:t>
      </w:r>
      <w:proofErr w:type="spellEnd"/>
      <w:r w:rsidRPr="00AF15BE">
        <w:rPr>
          <w:rFonts w:ascii="Garamond" w:eastAsia="Arial Unicode MS" w:hAnsi="Garamond" w:cs="Times"/>
          <w:sz w:val="24"/>
          <w:szCs w:val="24"/>
          <w:u w:color="000000"/>
          <w:bdr w:val="nil"/>
          <w:lang w:val="en-US"/>
        </w:rPr>
        <w:t xml:space="preserve"> has suggested, whilst initial analysis of mortality data may highlight the problem, and whilst the common kneejerk response is to name and shame the surgeon, subsequent investigations usually highlight systems issues, as they have done in the airline industry.</w:t>
      </w:r>
    </w:p>
    <w:p w:rsidR="00AF15BE" w:rsidRPr="00AF15BE" w:rsidRDefault="00AF15BE" w:rsidP="00AF15BE">
      <w:pPr>
        <w:pBdr>
          <w:top w:val="nil"/>
          <w:left w:val="nil"/>
          <w:bottom w:val="nil"/>
          <w:right w:val="nil"/>
          <w:between w:val="nil"/>
          <w:bar w:val="nil"/>
        </w:pBdr>
        <w:spacing w:after="0" w:line="240" w:lineRule="auto"/>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I want also mention </w:t>
      </w:r>
      <w:r w:rsidRPr="00AF15BE">
        <w:rPr>
          <w:rFonts w:ascii="Garamond" w:eastAsia="Arial Unicode MS" w:hAnsi="Garamond" w:cs="Times"/>
          <w:b/>
          <w:sz w:val="24"/>
          <w:szCs w:val="24"/>
          <w:u w:color="000000"/>
          <w:bdr w:val="nil"/>
          <w:lang w:val="en-US"/>
        </w:rPr>
        <w:t xml:space="preserve">Professor </w:t>
      </w:r>
      <w:proofErr w:type="spellStart"/>
      <w:r w:rsidRPr="00AF15BE">
        <w:rPr>
          <w:rFonts w:ascii="Garamond" w:eastAsia="Arial Unicode MS" w:hAnsi="Garamond" w:cs="Times"/>
          <w:b/>
          <w:sz w:val="24"/>
          <w:szCs w:val="24"/>
          <w:u w:color="000000"/>
          <w:bdr w:val="nil"/>
          <w:lang w:val="en-US"/>
        </w:rPr>
        <w:t>Atul</w:t>
      </w:r>
      <w:proofErr w:type="spellEnd"/>
      <w:r w:rsidRPr="00AF15BE">
        <w:rPr>
          <w:rFonts w:ascii="Garamond" w:eastAsia="Arial Unicode MS" w:hAnsi="Garamond" w:cs="Times"/>
          <w:b/>
          <w:sz w:val="24"/>
          <w:szCs w:val="24"/>
          <w:u w:color="000000"/>
          <w:bdr w:val="nil"/>
          <w:lang w:val="en-US"/>
        </w:rPr>
        <w:t xml:space="preserve"> </w:t>
      </w:r>
      <w:proofErr w:type="spellStart"/>
      <w:r w:rsidRPr="00AF15BE">
        <w:rPr>
          <w:rFonts w:ascii="Garamond" w:eastAsia="Arial Unicode MS" w:hAnsi="Garamond" w:cs="Times"/>
          <w:b/>
          <w:sz w:val="24"/>
          <w:szCs w:val="24"/>
          <w:u w:color="000000"/>
          <w:bdr w:val="nil"/>
          <w:lang w:val="en-US"/>
        </w:rPr>
        <w:t>Gawande</w:t>
      </w:r>
      <w:proofErr w:type="spellEnd"/>
      <w:r w:rsidRPr="00AF15BE">
        <w:rPr>
          <w:rFonts w:ascii="Garamond" w:eastAsia="Arial Unicode MS" w:hAnsi="Garamond" w:cs="Times"/>
          <w:sz w:val="24"/>
          <w:szCs w:val="24"/>
          <w:u w:color="000000"/>
          <w:bdr w:val="nil"/>
          <w:lang w:val="en-US"/>
        </w:rPr>
        <w:t>, the 20</w:t>
      </w:r>
      <w:r w:rsidR="00133C98">
        <w:rPr>
          <w:rFonts w:ascii="Garamond" w:eastAsia="Arial Unicode MS" w:hAnsi="Garamond" w:cs="Times"/>
          <w:sz w:val="24"/>
          <w:szCs w:val="24"/>
          <w:u w:color="000000"/>
          <w:bdr w:val="nil"/>
          <w:lang w:val="en-US"/>
        </w:rPr>
        <w:t xml:space="preserve">14 Reith Lecturer for the BBC. </w:t>
      </w:r>
      <w:proofErr w:type="spellStart"/>
      <w:r w:rsidRPr="00AF15BE">
        <w:rPr>
          <w:rFonts w:ascii="Garamond" w:eastAsia="Arial Unicode MS" w:hAnsi="Garamond" w:cs="Times"/>
          <w:sz w:val="24"/>
          <w:szCs w:val="24"/>
          <w:u w:color="000000"/>
          <w:bdr w:val="nil"/>
          <w:lang w:val="en-US"/>
        </w:rPr>
        <w:t>Gawande</w:t>
      </w:r>
      <w:proofErr w:type="spellEnd"/>
      <w:r w:rsidRPr="00AF15BE">
        <w:rPr>
          <w:rFonts w:ascii="Garamond" w:eastAsia="Arial Unicode MS" w:hAnsi="Garamond" w:cs="Times"/>
          <w:sz w:val="24"/>
          <w:szCs w:val="24"/>
          <w:u w:color="000000"/>
          <w:bdr w:val="nil"/>
          <w:lang w:val="en-US"/>
        </w:rPr>
        <w:t xml:space="preserve"> is a surgeon and also</w:t>
      </w:r>
      <w:r w:rsidR="00133C98">
        <w:rPr>
          <w:rFonts w:ascii="Garamond" w:eastAsia="Arial Unicode MS" w:hAnsi="Garamond" w:cs="Times"/>
          <w:sz w:val="24"/>
          <w:szCs w:val="24"/>
          <w:u w:color="000000"/>
          <w:bdr w:val="nil"/>
          <w:lang w:val="en-US"/>
        </w:rPr>
        <w:t xml:space="preserve"> a professor of Public Health. </w:t>
      </w:r>
      <w:r w:rsidRPr="00AF15BE">
        <w:rPr>
          <w:rFonts w:ascii="Garamond" w:eastAsia="Arial Unicode MS" w:hAnsi="Garamond" w:cs="Times"/>
          <w:sz w:val="24"/>
          <w:szCs w:val="24"/>
          <w:u w:color="000000"/>
          <w:bdr w:val="nil"/>
          <w:lang w:val="en-US"/>
        </w:rPr>
        <w:t>Politically active on the democratic side of American politics, he is also an accomplished and prolific writer, f</w:t>
      </w:r>
      <w:r w:rsidR="00133C98">
        <w:rPr>
          <w:rFonts w:ascii="Garamond" w:eastAsia="Arial Unicode MS" w:hAnsi="Garamond" w:cs="Times"/>
          <w:sz w:val="24"/>
          <w:szCs w:val="24"/>
          <w:u w:color="000000"/>
          <w:bdr w:val="nil"/>
          <w:lang w:val="en-US"/>
        </w:rPr>
        <w:t xml:space="preserve">amously for The New Yorker. </w:t>
      </w:r>
      <w:r w:rsidRPr="00AF15BE">
        <w:rPr>
          <w:rFonts w:ascii="Garamond" w:eastAsia="Arial Unicode MS" w:hAnsi="Garamond" w:cs="Times"/>
          <w:sz w:val="24"/>
          <w:szCs w:val="24"/>
          <w:u w:color="000000"/>
          <w:bdr w:val="nil"/>
          <w:lang w:val="en-US"/>
        </w:rPr>
        <w:t>Later to the table than the first two names I mentioned</w:t>
      </w:r>
      <w:proofErr w:type="gramStart"/>
      <w:r w:rsidRPr="00AF15BE">
        <w:rPr>
          <w:rFonts w:ascii="Garamond" w:eastAsia="Arial Unicode MS" w:hAnsi="Garamond" w:cs="Times"/>
          <w:sz w:val="24"/>
          <w:szCs w:val="24"/>
          <w:u w:color="000000"/>
          <w:bdr w:val="nil"/>
          <w:lang w:val="en-US"/>
        </w:rPr>
        <w:t>,</w:t>
      </w:r>
      <w:proofErr w:type="gramEnd"/>
      <w:r w:rsidRPr="00AF15BE">
        <w:rPr>
          <w:rFonts w:ascii="Garamond" w:eastAsia="Arial Unicode MS" w:hAnsi="Garamond" w:cs="Times"/>
          <w:sz w:val="24"/>
          <w:szCs w:val="24"/>
          <w:u w:color="000000"/>
          <w:bdr w:val="nil"/>
          <w:lang w:val="en-US"/>
        </w:rPr>
        <w:t xml:space="preserve"> he nonetheless has made significant contributions to the debate a</w:t>
      </w:r>
      <w:r w:rsidR="00133C98">
        <w:rPr>
          <w:rFonts w:ascii="Garamond" w:eastAsia="Arial Unicode MS" w:hAnsi="Garamond" w:cs="Times"/>
          <w:sz w:val="24"/>
          <w:szCs w:val="24"/>
          <w:u w:color="000000"/>
          <w:bdr w:val="nil"/>
          <w:lang w:val="en-US"/>
        </w:rPr>
        <w:t>bout quality, safety and waste.</w:t>
      </w:r>
      <w:r w:rsidRPr="00AF15BE">
        <w:rPr>
          <w:rFonts w:ascii="Garamond" w:eastAsia="Arial Unicode MS" w:hAnsi="Garamond" w:cs="Times"/>
          <w:sz w:val="24"/>
          <w:szCs w:val="24"/>
          <w:u w:color="000000"/>
          <w:bdr w:val="nil"/>
          <w:lang w:val="en-US"/>
        </w:rPr>
        <w:t xml:space="preserve"> He wrote a seminal article in 2009</w:t>
      </w:r>
      <w:r w:rsidR="006A1340">
        <w:rPr>
          <w:rStyle w:val="EndnoteReference"/>
          <w:rFonts w:ascii="Garamond" w:eastAsia="Arial Unicode MS" w:hAnsi="Garamond"/>
          <w:sz w:val="24"/>
          <w:szCs w:val="24"/>
          <w:u w:color="000000"/>
          <w:bdr w:val="nil"/>
          <w:lang w:val="en-US"/>
        </w:rPr>
        <w:endnoteReference w:id="28"/>
      </w:r>
      <w:r w:rsidRPr="00AF15BE">
        <w:rPr>
          <w:rFonts w:ascii="Garamond" w:eastAsia="Arial Unicode MS" w:hAnsi="Garamond" w:cs="Times"/>
          <w:sz w:val="24"/>
          <w:szCs w:val="24"/>
          <w:u w:color="000000"/>
          <w:bdr w:val="nil"/>
          <w:lang w:val="en-US"/>
        </w:rPr>
        <w:t xml:space="preserve"> looking at the staggeringly expensive healthcare in the Texas town of McAllen, and an equally important and best-selling book, directly relevant to the subject of </w:t>
      </w:r>
      <w:r w:rsidR="00133C98" w:rsidRPr="00AF15BE">
        <w:rPr>
          <w:rFonts w:ascii="Garamond" w:eastAsia="Arial Unicode MS" w:hAnsi="Garamond" w:cs="Times"/>
          <w:sz w:val="24"/>
          <w:szCs w:val="24"/>
          <w:u w:color="000000"/>
          <w:bdr w:val="nil"/>
          <w:lang w:val="en-US"/>
        </w:rPr>
        <w:t>today’s</w:t>
      </w:r>
      <w:r w:rsidRPr="00AF15BE">
        <w:rPr>
          <w:rFonts w:ascii="Garamond" w:eastAsia="Arial Unicode MS" w:hAnsi="Garamond" w:cs="Times"/>
          <w:sz w:val="24"/>
          <w:szCs w:val="24"/>
          <w:u w:color="000000"/>
          <w:bdr w:val="nil"/>
          <w:lang w:val="en-US"/>
        </w:rPr>
        <w:t xml:space="preserve"> lecture, </w:t>
      </w:r>
      <w:r w:rsidRPr="00AF15BE">
        <w:rPr>
          <w:rFonts w:ascii="Garamond" w:eastAsia="Arial Unicode MS" w:hAnsi="Garamond" w:cs="Times"/>
          <w:i/>
          <w:sz w:val="24"/>
          <w:szCs w:val="24"/>
          <w:u w:color="000000"/>
          <w:bdr w:val="nil"/>
          <w:lang w:val="en-US"/>
        </w:rPr>
        <w:t>The Checklist Manifesto</w:t>
      </w:r>
      <w:r w:rsidR="006A1340">
        <w:rPr>
          <w:rStyle w:val="EndnoteReference"/>
          <w:rFonts w:ascii="Garamond" w:eastAsia="Arial Unicode MS" w:hAnsi="Garamond"/>
          <w:i/>
          <w:sz w:val="24"/>
          <w:szCs w:val="24"/>
          <w:u w:color="000000"/>
          <w:bdr w:val="nil"/>
          <w:lang w:val="en-US"/>
        </w:rPr>
        <w:endnoteReference w:id="29"/>
      </w:r>
      <w:r w:rsidR="00133C98">
        <w:rPr>
          <w:rFonts w:ascii="Garamond" w:eastAsia="Arial Unicode MS" w:hAnsi="Garamond" w:cs="Times"/>
          <w:sz w:val="24"/>
          <w:szCs w:val="24"/>
          <w:u w:color="000000"/>
          <w:bdr w:val="nil"/>
          <w:lang w:val="en-US"/>
        </w:rPr>
        <w:t xml:space="preserve">. </w:t>
      </w:r>
      <w:r w:rsidRPr="00AF15BE">
        <w:rPr>
          <w:rFonts w:ascii="Garamond" w:eastAsia="Arial Unicode MS" w:hAnsi="Garamond" w:cs="Times"/>
          <w:sz w:val="24"/>
          <w:szCs w:val="24"/>
          <w:u w:color="000000"/>
          <w:bdr w:val="nil"/>
          <w:lang w:val="en-US"/>
        </w:rPr>
        <w:t xml:space="preserve">Combining academic skills, a wide international network and personal charisma, he </w:t>
      </w:r>
      <w:proofErr w:type="gramStart"/>
      <w:r w:rsidRPr="00AF15BE">
        <w:rPr>
          <w:rFonts w:ascii="Garamond" w:eastAsia="Arial Unicode MS" w:hAnsi="Garamond" w:cs="Times"/>
          <w:sz w:val="24"/>
          <w:szCs w:val="24"/>
          <w:u w:color="000000"/>
          <w:bdr w:val="nil"/>
          <w:lang w:val="en-US"/>
        </w:rPr>
        <w:t>both challenged</w:t>
      </w:r>
      <w:proofErr w:type="gramEnd"/>
      <w:r w:rsidRPr="00AF15BE">
        <w:rPr>
          <w:rFonts w:ascii="Garamond" w:eastAsia="Arial Unicode MS" w:hAnsi="Garamond" w:cs="Times"/>
          <w:sz w:val="24"/>
          <w:szCs w:val="24"/>
          <w:u w:color="000000"/>
          <w:bdr w:val="nil"/>
          <w:lang w:val="en-US"/>
        </w:rPr>
        <w:t xml:space="preserve"> the lack of use of checklists in medicine, compared with other high reliability organisations, and carried out studies to emphasise their potential benefits.</w:t>
      </w: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lastRenderedPageBreak/>
        <w:t>This is the core checklist you nee</w:t>
      </w:r>
      <w:r w:rsidR="00133C98">
        <w:rPr>
          <w:rFonts w:ascii="Garamond" w:eastAsia="Arial Unicode MS" w:hAnsi="Garamond" w:cs="Times"/>
          <w:sz w:val="24"/>
          <w:szCs w:val="24"/>
          <w:u w:color="000000"/>
          <w:bdr w:val="nil"/>
          <w:lang w:val="en-US"/>
        </w:rPr>
        <w:t xml:space="preserve">d to get a 747 off the ground. </w:t>
      </w:r>
      <w:r w:rsidRPr="00AF15BE">
        <w:rPr>
          <w:rFonts w:ascii="Garamond" w:eastAsia="Arial Unicode MS" w:hAnsi="Garamond" w:cs="Times"/>
          <w:sz w:val="24"/>
          <w:szCs w:val="24"/>
          <w:u w:color="000000"/>
          <w:bdr w:val="nil"/>
          <w:lang w:val="en-US"/>
        </w:rPr>
        <w:t>You are basically not going to fly if any of th</w:t>
      </w:r>
      <w:r w:rsidR="00133C98">
        <w:rPr>
          <w:rFonts w:ascii="Garamond" w:eastAsia="Arial Unicode MS" w:hAnsi="Garamond" w:cs="Times"/>
          <w:sz w:val="24"/>
          <w:szCs w:val="24"/>
          <w:u w:color="000000"/>
          <w:bdr w:val="nil"/>
          <w:lang w:val="en-US"/>
        </w:rPr>
        <w:t xml:space="preserve">ese things are not ticked off. </w:t>
      </w:r>
      <w:r w:rsidRPr="00AF15BE">
        <w:rPr>
          <w:rFonts w:ascii="Garamond" w:eastAsia="Arial Unicode MS" w:hAnsi="Garamond" w:cs="Times"/>
          <w:sz w:val="24"/>
          <w:szCs w:val="24"/>
          <w:u w:color="000000"/>
          <w:bdr w:val="nil"/>
          <w:lang w:val="en-US"/>
        </w:rPr>
        <w:t>It is relatively simple, and thus cannot cover all the issues on a plane, but does deal with core elements, and must b</w:t>
      </w:r>
      <w:r w:rsidR="00133C98">
        <w:rPr>
          <w:rFonts w:ascii="Garamond" w:eastAsia="Arial Unicode MS" w:hAnsi="Garamond" w:cs="Times"/>
          <w:sz w:val="24"/>
          <w:szCs w:val="24"/>
          <w:u w:color="000000"/>
          <w:bdr w:val="nil"/>
          <w:lang w:val="en-US"/>
        </w:rPr>
        <w:t>e crosschecked by the co-pilot.</w:t>
      </w:r>
      <w:r w:rsidRPr="00AF15BE">
        <w:rPr>
          <w:rFonts w:ascii="Garamond" w:eastAsia="Arial Unicode MS" w:hAnsi="Garamond" w:cs="Times"/>
          <w:sz w:val="24"/>
          <w:szCs w:val="24"/>
          <w:u w:color="000000"/>
          <w:bdr w:val="nil"/>
          <w:lang w:val="en-US"/>
        </w:rPr>
        <w:t xml:space="preserve"> There was no culture of checklists in most surgical departments, although many individual surgeons and </w:t>
      </w:r>
      <w:proofErr w:type="spellStart"/>
      <w:r w:rsidRPr="00AF15BE">
        <w:rPr>
          <w:rFonts w:ascii="Garamond" w:eastAsia="Arial Unicode MS" w:hAnsi="Garamond" w:cs="Times"/>
          <w:sz w:val="24"/>
          <w:szCs w:val="24"/>
          <w:u w:color="000000"/>
          <w:bdr w:val="nil"/>
          <w:lang w:val="en-US"/>
        </w:rPr>
        <w:t>a</w:t>
      </w:r>
      <w:r w:rsidR="00133C98">
        <w:rPr>
          <w:rFonts w:ascii="Garamond" w:eastAsia="Arial Unicode MS" w:hAnsi="Garamond" w:cs="Times"/>
          <w:sz w:val="24"/>
          <w:szCs w:val="24"/>
          <w:u w:color="000000"/>
          <w:bdr w:val="nil"/>
          <w:lang w:val="en-US"/>
        </w:rPr>
        <w:t>naesthetists</w:t>
      </w:r>
      <w:proofErr w:type="spellEnd"/>
      <w:r w:rsidR="00133C98">
        <w:rPr>
          <w:rFonts w:ascii="Garamond" w:eastAsia="Arial Unicode MS" w:hAnsi="Garamond" w:cs="Times"/>
          <w:sz w:val="24"/>
          <w:szCs w:val="24"/>
          <w:u w:color="000000"/>
          <w:bdr w:val="nil"/>
          <w:lang w:val="en-US"/>
        </w:rPr>
        <w:t xml:space="preserve"> had mental lists. </w:t>
      </w:r>
      <w:r w:rsidRPr="00AF15BE">
        <w:rPr>
          <w:rFonts w:ascii="Garamond" w:eastAsia="Arial Unicode MS" w:hAnsi="Garamond" w:cs="Times"/>
          <w:sz w:val="24"/>
          <w:szCs w:val="24"/>
          <w:u w:color="000000"/>
          <w:bdr w:val="nil"/>
          <w:lang w:val="en-US"/>
        </w:rPr>
        <w:t xml:space="preserve">We relied on memory, the patient’s notes and the experience of those around us.  </w:t>
      </w:r>
    </w:p>
    <w:p w:rsidR="00133C98" w:rsidRDefault="00133C98"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Such reliance</w:t>
      </w:r>
      <w:r w:rsidR="00133C98">
        <w:rPr>
          <w:rFonts w:ascii="Garamond" w:eastAsia="Arial Unicode MS" w:hAnsi="Garamond" w:cs="Times"/>
          <w:sz w:val="24"/>
          <w:szCs w:val="24"/>
          <w:u w:color="000000"/>
          <w:bdr w:val="nil"/>
          <w:lang w:val="en-US"/>
        </w:rPr>
        <w:t xml:space="preserve"> on memory was not a good idea.</w:t>
      </w:r>
      <w:r w:rsidRPr="00AF15BE">
        <w:rPr>
          <w:rFonts w:ascii="Garamond" w:eastAsia="Arial Unicode MS" w:hAnsi="Garamond" w:cs="Times"/>
          <w:sz w:val="24"/>
          <w:szCs w:val="24"/>
          <w:u w:color="000000"/>
          <w:bdr w:val="nil"/>
          <w:lang w:val="en-US"/>
        </w:rPr>
        <w:t xml:space="preserve"> Significant </w:t>
      </w:r>
      <w:r w:rsidR="00133C98">
        <w:rPr>
          <w:rFonts w:ascii="Garamond" w:eastAsia="Arial Unicode MS" w:hAnsi="Garamond" w:cs="Times"/>
          <w:sz w:val="24"/>
          <w:szCs w:val="24"/>
          <w:u w:color="000000"/>
          <w:bdr w:val="nil"/>
          <w:lang w:val="en-US"/>
        </w:rPr>
        <w:t xml:space="preserve">mistakes continued to be made. </w:t>
      </w:r>
      <w:r w:rsidRPr="00AF15BE">
        <w:rPr>
          <w:rFonts w:ascii="Garamond" w:eastAsia="Arial Unicode MS" w:hAnsi="Garamond" w:cs="Times"/>
          <w:sz w:val="24"/>
          <w:szCs w:val="24"/>
          <w:u w:color="000000"/>
          <w:bdr w:val="nil"/>
          <w:lang w:val="en-US"/>
        </w:rPr>
        <w:t>Wrong site surgery, for example; taking out the left rather than the right kidney; performing the wrong operation, but on the correct organ; and even performing the correct opera</w:t>
      </w:r>
      <w:r w:rsidR="006A1340">
        <w:rPr>
          <w:rFonts w:ascii="Garamond" w:eastAsia="Arial Unicode MS" w:hAnsi="Garamond" w:cs="Times"/>
          <w:sz w:val="24"/>
          <w:szCs w:val="24"/>
          <w:u w:color="000000"/>
          <w:bdr w:val="nil"/>
          <w:lang w:val="en-US"/>
        </w:rPr>
        <w:t xml:space="preserve">tion, but on the wrong patient. </w:t>
      </w:r>
      <w:proofErr w:type="spellStart"/>
      <w:r w:rsidRPr="00AF15BE">
        <w:rPr>
          <w:rFonts w:ascii="Garamond" w:eastAsia="Arial Unicode MS" w:hAnsi="Garamond" w:cs="Times"/>
          <w:sz w:val="24"/>
          <w:szCs w:val="24"/>
          <w:u w:color="000000"/>
          <w:bdr w:val="nil"/>
          <w:lang w:val="en-US"/>
        </w:rPr>
        <w:t>Guwande</w:t>
      </w:r>
      <w:proofErr w:type="spellEnd"/>
      <w:r w:rsidRPr="00AF15BE">
        <w:rPr>
          <w:rFonts w:ascii="Garamond" w:eastAsia="Arial Unicode MS" w:hAnsi="Garamond" w:cs="Times"/>
          <w:sz w:val="24"/>
          <w:szCs w:val="24"/>
          <w:u w:color="000000"/>
          <w:bdr w:val="nil"/>
          <w:lang w:val="en-US"/>
        </w:rPr>
        <w:t xml:space="preserve"> and like-minded colleagues </w:t>
      </w:r>
      <w:proofErr w:type="spellStart"/>
      <w:r w:rsidRPr="00AF15BE">
        <w:rPr>
          <w:rFonts w:ascii="Garamond" w:eastAsia="Arial Unicode MS" w:hAnsi="Garamond" w:cs="Times"/>
          <w:sz w:val="24"/>
          <w:szCs w:val="24"/>
          <w:u w:color="000000"/>
          <w:bdr w:val="nil"/>
          <w:lang w:val="en-US"/>
        </w:rPr>
        <w:t>realised</w:t>
      </w:r>
      <w:proofErr w:type="spellEnd"/>
      <w:r w:rsidRPr="00AF15BE">
        <w:rPr>
          <w:rFonts w:ascii="Garamond" w:eastAsia="Arial Unicode MS" w:hAnsi="Garamond" w:cs="Times"/>
          <w:sz w:val="24"/>
          <w:szCs w:val="24"/>
          <w:u w:color="000000"/>
          <w:bdr w:val="nil"/>
          <w:lang w:val="en-US"/>
        </w:rPr>
        <w:t xml:space="preserve"> that if a checklist including core details (e.g. the identity of the patient, the site of the surgery, the diagnosis and planned operation) was always used, such risks</w:t>
      </w:r>
      <w:r w:rsidR="00133C98">
        <w:rPr>
          <w:rFonts w:ascii="Garamond" w:eastAsia="Arial Unicode MS" w:hAnsi="Garamond" w:cs="Times"/>
          <w:sz w:val="24"/>
          <w:szCs w:val="24"/>
          <w:u w:color="000000"/>
          <w:bdr w:val="nil"/>
          <w:lang w:val="en-US"/>
        </w:rPr>
        <w:t xml:space="preserve"> would obviously be mitigated. </w:t>
      </w:r>
      <w:r w:rsidRPr="00AF15BE">
        <w:rPr>
          <w:rFonts w:ascii="Garamond" w:eastAsia="Arial Unicode MS" w:hAnsi="Garamond" w:cs="Times"/>
          <w:sz w:val="24"/>
          <w:szCs w:val="24"/>
          <w:u w:color="000000"/>
          <w:bdr w:val="nil"/>
          <w:lang w:val="en-US"/>
        </w:rPr>
        <w:t>They published a paper in 2009</w:t>
      </w:r>
      <w:r w:rsidR="006A1340">
        <w:rPr>
          <w:rStyle w:val="EndnoteReference"/>
          <w:rFonts w:ascii="Garamond" w:eastAsia="Arial Unicode MS" w:hAnsi="Garamond"/>
          <w:sz w:val="24"/>
          <w:szCs w:val="24"/>
          <w:u w:color="000000"/>
          <w:bdr w:val="nil"/>
          <w:lang w:val="en-US"/>
        </w:rPr>
        <w:endnoteReference w:id="30"/>
      </w:r>
      <w:r w:rsidRPr="00AF15BE">
        <w:rPr>
          <w:rFonts w:ascii="Garamond" w:eastAsia="Arial Unicode MS" w:hAnsi="Garamond" w:cs="Times"/>
          <w:sz w:val="24"/>
          <w:szCs w:val="24"/>
          <w:u w:color="000000"/>
          <w:bdr w:val="nil"/>
          <w:lang w:val="en-US"/>
        </w:rPr>
        <w:t xml:space="preserve"> that led to WHO standards being introduced for the</w:t>
      </w:r>
      <w:r w:rsidR="00133C98">
        <w:rPr>
          <w:rFonts w:ascii="Garamond" w:eastAsia="Arial Unicode MS" w:hAnsi="Garamond" w:cs="Times"/>
          <w:sz w:val="24"/>
          <w:szCs w:val="24"/>
          <w:u w:color="000000"/>
          <w:bdr w:val="nil"/>
          <w:lang w:val="en-US"/>
        </w:rPr>
        <w:t xml:space="preserve"> use of checklists in surgery. </w:t>
      </w:r>
      <w:r w:rsidRPr="00AF15BE">
        <w:rPr>
          <w:rFonts w:ascii="Garamond" w:eastAsia="Arial Unicode MS" w:hAnsi="Garamond" w:cs="Times"/>
          <w:sz w:val="24"/>
          <w:szCs w:val="24"/>
          <w:u w:color="000000"/>
          <w:bdr w:val="nil"/>
          <w:lang w:val="en-US"/>
        </w:rPr>
        <w:t>They demonstrated that mortality and morbidity could be significantly reduced if checklists were u</w:t>
      </w:r>
      <w:r w:rsidR="00133C98">
        <w:rPr>
          <w:rFonts w:ascii="Garamond" w:eastAsia="Arial Unicode MS" w:hAnsi="Garamond" w:cs="Times"/>
          <w:sz w:val="24"/>
          <w:szCs w:val="24"/>
          <w:u w:color="000000"/>
          <w:bdr w:val="nil"/>
          <w:lang w:val="en-US"/>
        </w:rPr>
        <w:t xml:space="preserve">sed effectively and routinely. </w:t>
      </w:r>
      <w:r w:rsidRPr="00AF15BE">
        <w:rPr>
          <w:rFonts w:ascii="Garamond" w:eastAsia="Arial Unicode MS" w:hAnsi="Garamond" w:cs="Times"/>
          <w:sz w:val="24"/>
          <w:szCs w:val="24"/>
          <w:u w:color="000000"/>
          <w:bdr w:val="nil"/>
          <w:lang w:val="en-US"/>
        </w:rPr>
        <w:t xml:space="preserve">More specialty specific checklists emerged, and here is on for cardiac surgery designed by the US Society of Thoracic Surgeons, currently in regular use in the USA. </w:t>
      </w:r>
    </w:p>
    <w:p w:rsidR="00133C98" w:rsidRDefault="00133C98"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Evidence was clearly accumulating that medicine remained dangerous, that mistakes Imperial College London were being made by healthcare workers and that in such a </w:t>
      </w:r>
      <w:proofErr w:type="spellStart"/>
      <w:r w:rsidRPr="00AF15BE">
        <w:rPr>
          <w:rFonts w:ascii="Garamond" w:eastAsia="Arial Unicode MS" w:hAnsi="Garamond" w:cs="Times"/>
          <w:sz w:val="24"/>
          <w:szCs w:val="24"/>
          <w:u w:color="000000"/>
          <w:bdr w:val="nil"/>
          <w:lang w:val="en-US"/>
        </w:rPr>
        <w:t>labour</w:t>
      </w:r>
      <w:proofErr w:type="spellEnd"/>
      <w:r w:rsidRPr="00AF15BE">
        <w:rPr>
          <w:rFonts w:ascii="Garamond" w:eastAsia="Arial Unicode MS" w:hAnsi="Garamond" w:cs="Times"/>
          <w:sz w:val="24"/>
          <w:szCs w:val="24"/>
          <w:u w:color="000000"/>
          <w:bdr w:val="nil"/>
          <w:lang w:val="en-US"/>
        </w:rPr>
        <w:t xml:space="preserve"> intensive field with a wide variety of individual ways of doing thing</w:t>
      </w:r>
      <w:r w:rsidR="00CD2FCB">
        <w:rPr>
          <w:rFonts w:ascii="Garamond" w:eastAsia="Arial Unicode MS" w:hAnsi="Garamond" w:cs="Times"/>
          <w:sz w:val="24"/>
          <w:szCs w:val="24"/>
          <w:u w:color="000000"/>
          <w:bdr w:val="nil"/>
          <w:lang w:val="en-US"/>
        </w:rPr>
        <w:t xml:space="preserve">s, human error was inevitable. </w:t>
      </w:r>
      <w:r w:rsidRPr="00AF15BE">
        <w:rPr>
          <w:rFonts w:ascii="Garamond" w:eastAsia="Arial Unicode MS" w:hAnsi="Garamond" w:cs="Times"/>
          <w:sz w:val="24"/>
          <w:szCs w:val="24"/>
          <w:u w:color="000000"/>
          <w:bdr w:val="nil"/>
          <w:lang w:val="en-US"/>
        </w:rPr>
        <w:t>The application of CRM methods to healthcare and the use of aviation-based checklist</w:t>
      </w:r>
      <w:r w:rsidR="00CD2FCB">
        <w:rPr>
          <w:rFonts w:ascii="Garamond" w:eastAsia="Arial Unicode MS" w:hAnsi="Garamond" w:cs="Times"/>
          <w:sz w:val="24"/>
          <w:szCs w:val="24"/>
          <w:u w:color="000000"/>
          <w:bdr w:val="nil"/>
          <w:lang w:val="en-US"/>
        </w:rPr>
        <w:t xml:space="preserve">s would surely be appropriate. </w:t>
      </w:r>
      <w:r w:rsidRPr="00AF15BE">
        <w:rPr>
          <w:rFonts w:ascii="Garamond" w:eastAsia="Arial Unicode MS" w:hAnsi="Garamond" w:cs="Times"/>
          <w:sz w:val="24"/>
          <w:szCs w:val="24"/>
          <w:u w:color="000000"/>
          <w:bdr w:val="nil"/>
          <w:lang w:val="en-US"/>
        </w:rPr>
        <w:t xml:space="preserve">As Kevin Fong (an </w:t>
      </w:r>
      <w:proofErr w:type="spellStart"/>
      <w:r w:rsidRPr="00AF15BE">
        <w:rPr>
          <w:rFonts w:ascii="Garamond" w:eastAsia="Arial Unicode MS" w:hAnsi="Garamond" w:cs="Times"/>
          <w:sz w:val="24"/>
          <w:szCs w:val="24"/>
          <w:u w:color="000000"/>
          <w:bdr w:val="nil"/>
          <w:lang w:val="en-US"/>
        </w:rPr>
        <w:t>anaethetist</w:t>
      </w:r>
      <w:proofErr w:type="spellEnd"/>
      <w:r w:rsidRPr="00AF15BE">
        <w:rPr>
          <w:rFonts w:ascii="Garamond" w:eastAsia="Arial Unicode MS" w:hAnsi="Garamond" w:cs="Times"/>
          <w:sz w:val="24"/>
          <w:szCs w:val="24"/>
          <w:u w:color="000000"/>
          <w:bdr w:val="nil"/>
          <w:lang w:val="en-US"/>
        </w:rPr>
        <w:t xml:space="preserve"> at UCLH and Horizon presenter) put it, “</w:t>
      </w:r>
      <w:proofErr w:type="spellStart"/>
      <w:r w:rsidRPr="00AF15BE">
        <w:rPr>
          <w:rFonts w:ascii="Garamond" w:eastAsia="Arial Unicode MS" w:hAnsi="Garamond" w:cs="Times"/>
          <w:b/>
          <w:sz w:val="24"/>
          <w:szCs w:val="24"/>
          <w:u w:color="000000"/>
          <w:bdr w:val="nil"/>
          <w:lang w:val="en-US"/>
        </w:rPr>
        <w:t>Standardise</w:t>
      </w:r>
      <w:proofErr w:type="spellEnd"/>
      <w:r w:rsidRPr="00AF15BE">
        <w:rPr>
          <w:rFonts w:ascii="Garamond" w:eastAsia="Arial Unicode MS" w:hAnsi="Garamond" w:cs="Times"/>
          <w:b/>
          <w:sz w:val="24"/>
          <w:szCs w:val="24"/>
          <w:u w:color="000000"/>
          <w:bdr w:val="nil"/>
          <w:lang w:val="en-US"/>
        </w:rPr>
        <w:t xml:space="preserve"> until you absolutely have to improvise</w:t>
      </w:r>
      <w:r w:rsidRPr="00AF15BE">
        <w:rPr>
          <w:rFonts w:ascii="Garamond" w:eastAsia="Arial Unicode MS" w:hAnsi="Garamond" w:cs="Times"/>
          <w:sz w:val="24"/>
          <w:szCs w:val="24"/>
          <w:u w:color="000000"/>
          <w:bdr w:val="nil"/>
          <w:lang w:val="en-US"/>
        </w:rPr>
        <w:t>”. Individual, safety conscious and quality-driven hospitals and departments throughout the world star</w:t>
      </w:r>
      <w:r w:rsidR="00CD2FCB">
        <w:rPr>
          <w:rFonts w:ascii="Garamond" w:eastAsia="Arial Unicode MS" w:hAnsi="Garamond" w:cs="Times"/>
          <w:sz w:val="24"/>
          <w:szCs w:val="24"/>
          <w:u w:color="000000"/>
          <w:bdr w:val="nil"/>
          <w:lang w:val="en-US"/>
        </w:rPr>
        <w:t xml:space="preserve">ted to adopt these techniques. </w:t>
      </w:r>
      <w:r w:rsidRPr="00AF15BE">
        <w:rPr>
          <w:rFonts w:ascii="Garamond" w:eastAsia="Arial Unicode MS" w:hAnsi="Garamond" w:cs="Times"/>
          <w:sz w:val="24"/>
          <w:szCs w:val="24"/>
          <w:u w:color="000000"/>
          <w:bdr w:val="nil"/>
          <w:lang w:val="en-US"/>
        </w:rPr>
        <w:t>And several institutions with good leadership established quality improvement program</w:t>
      </w:r>
      <w:r w:rsidR="00CD2FCB">
        <w:rPr>
          <w:rFonts w:ascii="Garamond" w:eastAsia="Arial Unicode MS" w:hAnsi="Garamond" w:cs="Times"/>
          <w:sz w:val="24"/>
          <w:szCs w:val="24"/>
          <w:u w:color="000000"/>
          <w:bdr w:val="nil"/>
          <w:lang w:val="en-US"/>
        </w:rPr>
        <w:t xml:space="preserve">s based on the IHI principles. </w:t>
      </w:r>
      <w:r w:rsidRPr="00AF15BE">
        <w:rPr>
          <w:rFonts w:ascii="Garamond" w:eastAsia="Arial Unicode MS" w:hAnsi="Garamond" w:cs="Times"/>
          <w:sz w:val="24"/>
          <w:szCs w:val="24"/>
          <w:u w:color="000000"/>
          <w:bdr w:val="nil"/>
          <w:lang w:val="en-US"/>
        </w:rPr>
        <w:t xml:space="preserve">Academic departments grew up, notably in the UK those of </w:t>
      </w:r>
      <w:proofErr w:type="spellStart"/>
      <w:r w:rsidRPr="00AF15BE">
        <w:rPr>
          <w:rFonts w:ascii="Garamond" w:eastAsia="Arial Unicode MS" w:hAnsi="Garamond" w:cs="Times"/>
          <w:sz w:val="24"/>
          <w:szCs w:val="24"/>
          <w:u w:color="000000"/>
          <w:bdr w:val="nil"/>
          <w:lang w:val="en-US"/>
        </w:rPr>
        <w:t>Rhona</w:t>
      </w:r>
      <w:proofErr w:type="spellEnd"/>
      <w:r w:rsidRPr="00AF15BE">
        <w:rPr>
          <w:rFonts w:ascii="Garamond" w:eastAsia="Arial Unicode MS" w:hAnsi="Garamond" w:cs="Times"/>
          <w:sz w:val="24"/>
          <w:szCs w:val="24"/>
          <w:u w:color="000000"/>
          <w:bdr w:val="nil"/>
          <w:lang w:val="en-US"/>
        </w:rPr>
        <w:t xml:space="preserve"> </w:t>
      </w:r>
      <w:proofErr w:type="spellStart"/>
      <w:r w:rsidRPr="00AF15BE">
        <w:rPr>
          <w:rFonts w:ascii="Garamond" w:eastAsia="Arial Unicode MS" w:hAnsi="Garamond" w:cs="Times"/>
          <w:sz w:val="24"/>
          <w:szCs w:val="24"/>
          <w:u w:color="000000"/>
          <w:bdr w:val="nil"/>
          <w:lang w:val="en-US"/>
        </w:rPr>
        <w:t>Flin</w:t>
      </w:r>
      <w:proofErr w:type="spellEnd"/>
      <w:r w:rsidRPr="00AF15BE">
        <w:rPr>
          <w:rFonts w:ascii="Garamond" w:eastAsia="Arial Unicode MS" w:hAnsi="Garamond" w:cs="Times"/>
          <w:sz w:val="24"/>
          <w:szCs w:val="24"/>
          <w:u w:color="000000"/>
          <w:bdr w:val="nil"/>
          <w:lang w:val="en-US"/>
        </w:rPr>
        <w:t xml:space="preserve"> in Aberdeen and Charles Vincent at,</w:t>
      </w:r>
      <w:r w:rsidR="00CD2FCB">
        <w:rPr>
          <w:rFonts w:ascii="Garamond" w:eastAsia="Arial Unicode MS" w:hAnsi="Garamond" w:cs="Times"/>
          <w:sz w:val="24"/>
          <w:szCs w:val="24"/>
          <w:u w:color="000000"/>
          <w:bdr w:val="nil"/>
          <w:lang w:val="en-US"/>
        </w:rPr>
        <w:t xml:space="preserve"> and Peter McCulloch in Oxford. </w:t>
      </w:r>
      <w:r w:rsidRPr="00AF15BE">
        <w:rPr>
          <w:rFonts w:ascii="Garamond" w:eastAsia="Arial Unicode MS" w:hAnsi="Garamond" w:cs="Times"/>
          <w:sz w:val="24"/>
          <w:szCs w:val="24"/>
          <w:u w:color="000000"/>
          <w:bdr w:val="nil"/>
          <w:lang w:val="en-US"/>
        </w:rPr>
        <w:t xml:space="preserve">My own hospital established a Zero Harm program in 2007 under the leadership of a previous CEO, </w:t>
      </w:r>
      <w:proofErr w:type="spellStart"/>
      <w:r w:rsidRPr="00AF15BE">
        <w:rPr>
          <w:rFonts w:ascii="Garamond" w:eastAsia="Arial Unicode MS" w:hAnsi="Garamond" w:cs="Times"/>
          <w:sz w:val="24"/>
          <w:szCs w:val="24"/>
          <w:u w:color="000000"/>
          <w:bdr w:val="nil"/>
          <w:lang w:val="en-US"/>
        </w:rPr>
        <w:t>Dr</w:t>
      </w:r>
      <w:proofErr w:type="spellEnd"/>
      <w:r w:rsidRPr="00AF15BE">
        <w:rPr>
          <w:rFonts w:ascii="Garamond" w:eastAsia="Arial Unicode MS" w:hAnsi="Garamond" w:cs="Times"/>
          <w:sz w:val="24"/>
          <w:szCs w:val="24"/>
          <w:u w:color="000000"/>
          <w:bdr w:val="nil"/>
          <w:lang w:val="en-US"/>
        </w:rPr>
        <w:t xml:space="preserve"> Jane Collins, </w:t>
      </w:r>
      <w:proofErr w:type="gramStart"/>
      <w:r w:rsidRPr="00AF15BE">
        <w:rPr>
          <w:rFonts w:ascii="Garamond" w:eastAsia="Arial Unicode MS" w:hAnsi="Garamond" w:cs="Times"/>
          <w:sz w:val="24"/>
          <w:szCs w:val="24"/>
          <w:u w:color="000000"/>
          <w:bdr w:val="nil"/>
          <w:lang w:val="en-US"/>
        </w:rPr>
        <w:t>now</w:t>
      </w:r>
      <w:proofErr w:type="gramEnd"/>
      <w:r w:rsidRPr="00AF15BE">
        <w:rPr>
          <w:rFonts w:ascii="Garamond" w:eastAsia="Arial Unicode MS" w:hAnsi="Garamond" w:cs="Times"/>
          <w:sz w:val="24"/>
          <w:szCs w:val="24"/>
          <w:u w:color="000000"/>
          <w:bdr w:val="nil"/>
          <w:lang w:val="en-US"/>
        </w:rPr>
        <w:t xml:space="preserve"> CEO of Marie Curie.</w:t>
      </w:r>
    </w:p>
    <w:p w:rsidR="00CD2FCB" w:rsidRDefault="00CD2FCB"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The combination of the metrics delivered by Quality Improvement programs and the philosophies inherent in CRM methods produced powerful stimuli for change, and safety standards improved. Those units that have successfully implemented these techniques have seen similar improvements in quality and reduction in error.  </w:t>
      </w:r>
    </w:p>
    <w:p w:rsidR="00CD2FCB" w:rsidRDefault="00CD2FCB"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But, this is very different from the massive improvement in safety in the airline industry that fol</w:t>
      </w:r>
      <w:r w:rsidR="00CD2FCB">
        <w:rPr>
          <w:rFonts w:ascii="Garamond" w:eastAsia="Arial Unicode MS" w:hAnsi="Garamond" w:cs="Times"/>
          <w:sz w:val="24"/>
          <w:szCs w:val="24"/>
          <w:u w:color="000000"/>
          <w:bdr w:val="nil"/>
          <w:lang w:val="en-US"/>
        </w:rPr>
        <w:t xml:space="preserve">lowed the introduction of CRM. </w:t>
      </w:r>
      <w:r w:rsidRPr="00AF15BE">
        <w:rPr>
          <w:rFonts w:ascii="Garamond" w:eastAsia="Arial Unicode MS" w:hAnsi="Garamond" w:cs="Times"/>
          <w:sz w:val="24"/>
          <w:szCs w:val="24"/>
          <w:u w:color="000000"/>
          <w:bdr w:val="nil"/>
          <w:lang w:val="en-US"/>
        </w:rPr>
        <w:t xml:space="preserve">The introduction of CRM in aviation was industry wide. </w:t>
      </w:r>
      <w:r w:rsidRPr="00AF15BE">
        <w:rPr>
          <w:rFonts w:ascii="Garamond" w:eastAsia="Arial Unicode MS" w:hAnsi="Garamond" w:cs="Century Gothic"/>
          <w:sz w:val="24"/>
          <w:szCs w:val="24"/>
          <w:u w:color="000000"/>
          <w:bdr w:val="nil"/>
          <w:lang w:val="en-US"/>
        </w:rPr>
        <w:t xml:space="preserve">When a pilot joins an airline he or she has to complete a three-day structured course on CRM, even if they have completed similar courses with previous employers. After that there is an annual refresher of these skills as well as getting critiqued during four days of annual simulator check/ refreshers. Flight crews are taught and have to demonstrate that they are skilled in the areas of leadership, crew cooperation, </w:t>
      </w:r>
      <w:proofErr w:type="gramStart"/>
      <w:r w:rsidRPr="00AF15BE">
        <w:rPr>
          <w:rFonts w:ascii="Garamond" w:eastAsia="Arial Unicode MS" w:hAnsi="Garamond" w:cs="Century Gothic"/>
          <w:sz w:val="24"/>
          <w:szCs w:val="24"/>
          <w:u w:color="000000"/>
          <w:bdr w:val="nil"/>
          <w:lang w:val="en-US"/>
        </w:rPr>
        <w:t>situation</w:t>
      </w:r>
      <w:proofErr w:type="gramEnd"/>
      <w:r w:rsidR="00CD2FCB">
        <w:rPr>
          <w:rFonts w:ascii="Garamond" w:eastAsia="Arial Unicode MS" w:hAnsi="Garamond" w:cs="Century Gothic"/>
          <w:sz w:val="24"/>
          <w:szCs w:val="24"/>
          <w:u w:color="000000"/>
          <w:bdr w:val="nil"/>
          <w:lang w:val="en-US"/>
        </w:rPr>
        <w:t xml:space="preserve"> awareness and decision-making. </w:t>
      </w:r>
      <w:r w:rsidRPr="00AF15BE">
        <w:rPr>
          <w:rFonts w:ascii="Garamond" w:eastAsia="Arial Unicode MS" w:hAnsi="Garamond" w:cs="Century Gothic"/>
          <w:sz w:val="24"/>
          <w:szCs w:val="24"/>
          <w:u w:color="000000"/>
          <w:bdr w:val="nil"/>
          <w:lang w:val="en-US"/>
        </w:rPr>
        <w:t xml:space="preserve">Assertion and communication skills are taught and assessed. </w:t>
      </w:r>
      <w:r w:rsidRPr="00AF15BE">
        <w:rPr>
          <w:rFonts w:ascii="Garamond" w:eastAsia="Arial Unicode MS" w:hAnsi="Garamond" w:cs="Times"/>
          <w:sz w:val="24"/>
          <w:szCs w:val="24"/>
          <w:u w:color="000000"/>
          <w:bdr w:val="nil"/>
          <w:lang w:val="en-US"/>
        </w:rPr>
        <w:t xml:space="preserve">You have to pass these courses. </w:t>
      </w:r>
    </w:p>
    <w:p w:rsidR="00CD2FCB" w:rsidRDefault="00CD2FCB"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Century Gothic"/>
          <w:sz w:val="24"/>
          <w:szCs w:val="24"/>
          <w:u w:color="000000"/>
          <w:bdr w:val="nil"/>
          <w:lang w:val="en-US"/>
        </w:rPr>
      </w:pPr>
      <w:r w:rsidRPr="00AF15BE">
        <w:rPr>
          <w:rFonts w:ascii="Garamond" w:eastAsia="Arial Unicode MS" w:hAnsi="Garamond" w:cs="Times"/>
          <w:sz w:val="24"/>
          <w:szCs w:val="24"/>
          <w:u w:color="000000"/>
          <w:bdr w:val="nil"/>
          <w:lang w:val="en-US"/>
        </w:rPr>
        <w:t>In healthcare, the implementation of CRM has been ha</w:t>
      </w:r>
      <w:r w:rsidR="00CD2FCB">
        <w:rPr>
          <w:rFonts w:ascii="Garamond" w:eastAsia="Arial Unicode MS" w:hAnsi="Garamond" w:cs="Times"/>
          <w:sz w:val="24"/>
          <w:szCs w:val="24"/>
          <w:u w:color="000000"/>
          <w:bdr w:val="nil"/>
          <w:lang w:val="en-US"/>
        </w:rPr>
        <w:t xml:space="preserve">phazard and inconsistently led. </w:t>
      </w:r>
      <w:r w:rsidRPr="00AF15BE">
        <w:rPr>
          <w:rFonts w:ascii="Garamond" w:eastAsia="Arial Unicode MS" w:hAnsi="Garamond" w:cs="Century Gothic"/>
          <w:sz w:val="24"/>
          <w:szCs w:val="24"/>
          <w:u w:color="000000"/>
          <w:bdr w:val="nil"/>
          <w:lang w:val="en-US"/>
        </w:rPr>
        <w:t>Such training only happens via an interested Society or via a Royal College course or perhaps by a forward thinking Hospital Trust.  But even then it seems attendance is voluntary, with those most in need of such training find</w:t>
      </w:r>
      <w:r w:rsidR="00CD2FCB">
        <w:rPr>
          <w:rFonts w:ascii="Garamond" w:eastAsia="Arial Unicode MS" w:hAnsi="Garamond" w:cs="Century Gothic"/>
          <w:sz w:val="24"/>
          <w:szCs w:val="24"/>
          <w:u w:color="000000"/>
          <w:bdr w:val="nil"/>
          <w:lang w:val="en-US"/>
        </w:rPr>
        <w:t xml:space="preserve">ing excuses for non-attendance. </w:t>
      </w:r>
      <w:r w:rsidRPr="00AF15BE">
        <w:rPr>
          <w:rFonts w:ascii="Garamond" w:eastAsia="Arial Unicode MS" w:hAnsi="Garamond" w:cs="Century Gothic"/>
          <w:sz w:val="24"/>
          <w:szCs w:val="24"/>
          <w:u w:color="000000"/>
          <w:bdr w:val="nil"/>
          <w:lang w:val="en-US"/>
        </w:rPr>
        <w:t xml:space="preserve">Very few medical schools include it </w:t>
      </w:r>
      <w:r w:rsidR="00CD2FCB">
        <w:rPr>
          <w:rFonts w:ascii="Garamond" w:eastAsia="Arial Unicode MS" w:hAnsi="Garamond" w:cs="Century Gothic"/>
          <w:sz w:val="24"/>
          <w:szCs w:val="24"/>
          <w:u w:color="000000"/>
          <w:bdr w:val="nil"/>
          <w:lang w:val="en-US"/>
        </w:rPr>
        <w:t>in any part of the curriculum. I</w:t>
      </w:r>
      <w:r w:rsidRPr="00AF15BE">
        <w:rPr>
          <w:rFonts w:ascii="Garamond" w:eastAsia="Arial Unicode MS" w:hAnsi="Garamond" w:cs="Century Gothic"/>
          <w:sz w:val="24"/>
          <w:szCs w:val="24"/>
          <w:u w:color="000000"/>
          <w:bdr w:val="nil"/>
          <w:lang w:val="en-US"/>
        </w:rPr>
        <w:t xml:space="preserve">t is staggering that something which has been shown so clearly to be of benefit, and accurately relates to every aspect of the teamwork modern healthcare workers need to espouse, is neither compulsory nor routinely assessed.  </w:t>
      </w:r>
    </w:p>
    <w:p w:rsidR="00CD2FCB" w:rsidRDefault="00CD2FCB" w:rsidP="00AF15BE">
      <w:pPr>
        <w:widowControl w:val="0"/>
        <w:autoSpaceDE w:val="0"/>
        <w:autoSpaceDN w:val="0"/>
        <w:adjustRightInd w:val="0"/>
        <w:spacing w:after="0" w:line="240" w:lineRule="auto"/>
        <w:jc w:val="both"/>
        <w:rPr>
          <w:rFonts w:ascii="Garamond" w:eastAsia="Arial Unicode MS" w:hAnsi="Garamond" w:cs="Century Gothic"/>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Century Gothic"/>
          <w:sz w:val="24"/>
          <w:szCs w:val="24"/>
          <w:u w:color="000000"/>
          <w:bdr w:val="nil"/>
          <w:lang w:val="en-US"/>
        </w:rPr>
      </w:pPr>
      <w:r w:rsidRPr="00AF15BE">
        <w:rPr>
          <w:rFonts w:ascii="Garamond" w:eastAsia="Arial Unicode MS" w:hAnsi="Garamond" w:cs="Century Gothic"/>
          <w:sz w:val="24"/>
          <w:szCs w:val="24"/>
          <w:u w:color="000000"/>
          <w:bdr w:val="nil"/>
          <w:lang w:val="en-US"/>
        </w:rPr>
        <w:t>In truth, the NHS is a very complex organisation, with its component parts being able to functi</w:t>
      </w:r>
      <w:r w:rsidR="00CD2FCB">
        <w:rPr>
          <w:rFonts w:ascii="Garamond" w:eastAsia="Arial Unicode MS" w:hAnsi="Garamond" w:cs="Century Gothic"/>
          <w:sz w:val="24"/>
          <w:szCs w:val="24"/>
          <w:u w:color="000000"/>
          <w:bdr w:val="nil"/>
          <w:lang w:val="en-US"/>
        </w:rPr>
        <w:t xml:space="preserve">on with considerable autonomy. </w:t>
      </w:r>
      <w:r w:rsidRPr="00AF15BE">
        <w:rPr>
          <w:rFonts w:ascii="Garamond" w:eastAsia="Arial Unicode MS" w:hAnsi="Garamond" w:cs="Century Gothic"/>
          <w:sz w:val="24"/>
          <w:szCs w:val="24"/>
          <w:u w:color="000000"/>
          <w:bdr w:val="nil"/>
          <w:lang w:val="en-US"/>
        </w:rPr>
        <w:t xml:space="preserve">Implementing strategies across the whole organisation </w:t>
      </w:r>
      <w:r w:rsidR="00CD2FCB" w:rsidRPr="00AF15BE">
        <w:rPr>
          <w:rFonts w:ascii="Garamond" w:eastAsia="Arial Unicode MS" w:hAnsi="Garamond" w:cs="Century Gothic"/>
          <w:sz w:val="24"/>
          <w:szCs w:val="24"/>
          <w:u w:color="000000"/>
          <w:bdr w:val="nil"/>
          <w:lang w:val="en-US"/>
        </w:rPr>
        <w:t>becomes</w:t>
      </w:r>
      <w:r w:rsidRPr="00AF15BE">
        <w:rPr>
          <w:rFonts w:ascii="Garamond" w:eastAsia="Arial Unicode MS" w:hAnsi="Garamond" w:cs="Century Gothic"/>
          <w:sz w:val="24"/>
          <w:szCs w:val="24"/>
          <w:u w:color="000000"/>
          <w:bdr w:val="nil"/>
          <w:lang w:val="en-US"/>
        </w:rPr>
        <w:t xml:space="preserve"> incredibly hard as the system leaves so much to local ‘prefe</w:t>
      </w:r>
      <w:r w:rsidR="00CD2FCB">
        <w:rPr>
          <w:rFonts w:ascii="Garamond" w:eastAsia="Arial Unicode MS" w:hAnsi="Garamond" w:cs="Century Gothic"/>
          <w:sz w:val="24"/>
          <w:szCs w:val="24"/>
          <w:u w:color="000000"/>
          <w:bdr w:val="nil"/>
          <w:lang w:val="en-US"/>
        </w:rPr>
        <w:t xml:space="preserve">rence’ and investment choices. </w:t>
      </w:r>
      <w:r w:rsidRPr="00AF15BE">
        <w:rPr>
          <w:rFonts w:ascii="Garamond" w:eastAsia="Arial Unicode MS" w:hAnsi="Garamond" w:cs="Century Gothic"/>
          <w:sz w:val="24"/>
          <w:szCs w:val="24"/>
          <w:u w:color="000000"/>
          <w:bdr w:val="nil"/>
          <w:lang w:val="en-US"/>
        </w:rPr>
        <w:t>These words of Captain Guy Hirst</w:t>
      </w:r>
      <w:r w:rsidRPr="004B2F75">
        <w:rPr>
          <w:rFonts w:ascii="Garamond" w:eastAsia="Arial Unicode MS" w:hAnsi="Garamond" w:cs="Century Gothic"/>
          <w:sz w:val="24"/>
          <w:szCs w:val="24"/>
          <w:u w:color="000000"/>
          <w:bdr w:val="nil"/>
          <w:vertAlign w:val="superscript"/>
          <w:lang w:val="en-US"/>
        </w:rPr>
        <w:footnoteReference w:id="1"/>
      </w:r>
      <w:r w:rsidRPr="00AF15BE">
        <w:rPr>
          <w:rFonts w:ascii="Garamond" w:eastAsia="Arial Unicode MS" w:hAnsi="Garamond" w:cs="Century Gothic"/>
          <w:sz w:val="24"/>
          <w:szCs w:val="24"/>
          <w:u w:color="000000"/>
          <w:bdr w:val="nil"/>
          <w:lang w:val="en-US"/>
        </w:rPr>
        <w:t xml:space="preserve">, former senior training pilot for BA and later with </w:t>
      </w:r>
      <w:proofErr w:type="spellStart"/>
      <w:r w:rsidRPr="00AF15BE">
        <w:rPr>
          <w:rFonts w:ascii="Garamond" w:eastAsia="Arial Unicode MS" w:hAnsi="Garamond" w:cs="Century Gothic"/>
          <w:sz w:val="24"/>
          <w:szCs w:val="24"/>
          <w:u w:color="000000"/>
          <w:bdr w:val="nil"/>
          <w:lang w:val="en-US"/>
        </w:rPr>
        <w:t>Attrainability</w:t>
      </w:r>
      <w:proofErr w:type="spellEnd"/>
      <w:r w:rsidRPr="00AF15BE">
        <w:rPr>
          <w:rFonts w:ascii="Garamond" w:eastAsia="Arial Unicode MS" w:hAnsi="Garamond" w:cs="Century Gothic"/>
          <w:sz w:val="24"/>
          <w:szCs w:val="24"/>
          <w:u w:color="000000"/>
          <w:bdr w:val="nil"/>
          <w:lang w:val="en-US"/>
        </w:rPr>
        <w:t>, a company devoted to spreading the benefits of CRM training to healthcare, accurately reflect the state of play in the NHS today:-</w:t>
      </w:r>
    </w:p>
    <w:p w:rsidR="00AF15BE" w:rsidRPr="00AF15BE" w:rsidRDefault="00AF15BE" w:rsidP="00CD2FCB">
      <w:pPr>
        <w:widowControl w:val="0"/>
        <w:autoSpaceDE w:val="0"/>
        <w:autoSpaceDN w:val="0"/>
        <w:adjustRightInd w:val="0"/>
        <w:spacing w:after="0" w:line="240" w:lineRule="auto"/>
        <w:ind w:left="567" w:right="567"/>
        <w:jc w:val="both"/>
        <w:rPr>
          <w:rFonts w:ascii="Garamond" w:eastAsia="Arial Unicode MS" w:hAnsi="Garamond" w:cs="Century Gothic"/>
          <w:i/>
          <w:sz w:val="24"/>
          <w:szCs w:val="24"/>
          <w:u w:color="000000"/>
          <w:bdr w:val="nil"/>
          <w:lang w:val="en-US"/>
        </w:rPr>
      </w:pPr>
      <w:r w:rsidRPr="00AF15BE">
        <w:rPr>
          <w:rFonts w:ascii="Garamond" w:eastAsia="Arial Unicode MS" w:hAnsi="Garamond" w:cs="Century Gothic"/>
          <w:i/>
          <w:sz w:val="24"/>
          <w:szCs w:val="24"/>
          <w:u w:color="000000"/>
          <w:bdr w:val="nil"/>
          <w:lang w:val="en-US"/>
        </w:rPr>
        <w:lastRenderedPageBreak/>
        <w:t xml:space="preserve">“When I was still involved with </w:t>
      </w:r>
      <w:proofErr w:type="spellStart"/>
      <w:r w:rsidRPr="00AF15BE">
        <w:rPr>
          <w:rFonts w:ascii="Garamond" w:eastAsia="Arial Unicode MS" w:hAnsi="Garamond" w:cs="Century Gothic"/>
          <w:i/>
          <w:sz w:val="24"/>
          <w:szCs w:val="24"/>
          <w:u w:color="000000"/>
          <w:bdr w:val="nil"/>
          <w:lang w:val="en-US"/>
        </w:rPr>
        <w:t>Attrainability</w:t>
      </w:r>
      <w:proofErr w:type="spellEnd"/>
      <w:r w:rsidRPr="00AF15BE">
        <w:rPr>
          <w:rFonts w:ascii="Garamond" w:eastAsia="Arial Unicode MS" w:hAnsi="Garamond" w:cs="Century Gothic"/>
          <w:i/>
          <w:sz w:val="24"/>
          <w:szCs w:val="24"/>
          <w:u w:color="000000"/>
          <w:bdr w:val="nil"/>
          <w:lang w:val="en-US"/>
        </w:rPr>
        <w:t xml:space="preserve"> we had some great successes when proper initiatives were put in place and the outcomes were most impressive. That however was usually the exception rather than the rule. A good example is the introduction of the Surgical Safety Checklist. I spoke at the </w:t>
      </w:r>
      <w:proofErr w:type="gramStart"/>
      <w:r w:rsidRPr="00AF15BE">
        <w:rPr>
          <w:rFonts w:ascii="Garamond" w:eastAsia="Arial Unicode MS" w:hAnsi="Garamond" w:cs="Century Gothic"/>
          <w:i/>
          <w:sz w:val="24"/>
          <w:szCs w:val="24"/>
          <w:u w:color="000000"/>
          <w:bdr w:val="nil"/>
          <w:lang w:val="en-US"/>
        </w:rPr>
        <w:t>NPSA' s</w:t>
      </w:r>
      <w:proofErr w:type="gramEnd"/>
      <w:r w:rsidRPr="00AF15BE">
        <w:rPr>
          <w:rFonts w:ascii="Garamond" w:eastAsia="Arial Unicode MS" w:hAnsi="Garamond" w:cs="Century Gothic"/>
          <w:i/>
          <w:sz w:val="24"/>
          <w:szCs w:val="24"/>
          <w:u w:color="000000"/>
          <w:bdr w:val="nil"/>
          <w:lang w:val="en-US"/>
        </w:rPr>
        <w:t xml:space="preserve"> launch conference and was incredulous at the way it was introduced or should I say not introduced. Like so many of the initiatives in healthcare it was poorly thought out - It was ridiculous to expect clinical teams to understand the rationale and the nuances of checklists without proper explanation and training. Indeed it was and is used as a crude auditing tool that does no more than audit that someone has ticked a box!!! Harsh but true.” </w:t>
      </w:r>
    </w:p>
    <w:p w:rsidR="00CD2FCB" w:rsidRDefault="00CD2FCB"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E57B7">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I</w:t>
      </w:r>
      <w:r w:rsidR="00CD2FCB">
        <w:rPr>
          <w:rFonts w:ascii="Garamond" w:eastAsia="Arial Unicode MS" w:hAnsi="Garamond" w:cs="Times"/>
          <w:sz w:val="24"/>
          <w:szCs w:val="24"/>
          <w:u w:color="000000"/>
          <w:bdr w:val="nil"/>
          <w:lang w:val="en-US"/>
        </w:rPr>
        <w:t xml:space="preserve"> can confirm this observation. </w:t>
      </w:r>
      <w:r w:rsidRPr="00AF15BE">
        <w:rPr>
          <w:rFonts w:ascii="Garamond" w:eastAsia="Arial Unicode MS" w:hAnsi="Garamond" w:cs="Times"/>
          <w:sz w:val="24"/>
          <w:szCs w:val="24"/>
          <w:u w:color="000000"/>
          <w:bdr w:val="nil"/>
          <w:lang w:val="en-US"/>
        </w:rPr>
        <w:t>I have had the privilege of operating in many hospitals in many countries, and in each one there is a different application of the WHO checklist, and the quality of use, and level of understanding of the sig</w:t>
      </w:r>
      <w:r w:rsidR="00CD2FCB">
        <w:rPr>
          <w:rFonts w:ascii="Garamond" w:eastAsia="Arial Unicode MS" w:hAnsi="Garamond" w:cs="Times"/>
          <w:sz w:val="24"/>
          <w:szCs w:val="24"/>
          <w:u w:color="000000"/>
          <w:bdr w:val="nil"/>
          <w:lang w:val="en-US"/>
        </w:rPr>
        <w:t xml:space="preserve">nificance is equally variable. </w:t>
      </w:r>
      <w:r w:rsidRPr="00AF15BE">
        <w:rPr>
          <w:rFonts w:ascii="Garamond" w:eastAsia="Arial Unicode MS" w:hAnsi="Garamond" w:cs="Times"/>
          <w:sz w:val="24"/>
          <w:szCs w:val="24"/>
          <w:u w:color="000000"/>
          <w:bdr w:val="nil"/>
          <w:lang w:val="en-US"/>
        </w:rPr>
        <w:t xml:space="preserve">I have seen brilliant junior medical and nursing staff, who clearly understand the rationale for the checklist, struggling hard to get any serious engagement out of senior surgeons, who still seem to see themselves in the same ‘above it all’  ‘this is a waste of my time’ position as the captains and Lancelot </w:t>
      </w:r>
      <w:proofErr w:type="spellStart"/>
      <w:r w:rsidRPr="00AF15BE">
        <w:rPr>
          <w:rFonts w:ascii="Garamond" w:eastAsia="Arial Unicode MS" w:hAnsi="Garamond" w:cs="Times"/>
          <w:sz w:val="24"/>
          <w:szCs w:val="24"/>
          <w:u w:color="000000"/>
          <w:bdr w:val="nil"/>
          <w:lang w:val="en-US"/>
        </w:rPr>
        <w:t>Spratts</w:t>
      </w:r>
      <w:proofErr w:type="spellEnd"/>
      <w:r w:rsidRPr="00AF15BE">
        <w:rPr>
          <w:rFonts w:ascii="Garamond" w:eastAsia="Arial Unicode MS" w:hAnsi="Garamond" w:cs="Times"/>
          <w:sz w:val="24"/>
          <w:szCs w:val="24"/>
          <w:u w:color="000000"/>
          <w:bdr w:val="nil"/>
          <w:lang w:val="en-US"/>
        </w:rPr>
        <w:t xml:space="preserve"> of old.</w:t>
      </w:r>
    </w:p>
    <w:p w:rsidR="00CD2FCB" w:rsidRDefault="00CD2FCB"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Guy went on to add that some teams, including many at my own institution, are doing it well and the checklist clearly helps, but he continues to wonder whether this is due </w:t>
      </w:r>
      <w:r w:rsidR="00CD2FCB">
        <w:rPr>
          <w:rFonts w:ascii="Garamond" w:eastAsia="Arial Unicode MS" w:hAnsi="Garamond" w:cs="Times"/>
          <w:sz w:val="24"/>
          <w:szCs w:val="24"/>
          <w:u w:color="000000"/>
          <w:bdr w:val="nil"/>
          <w:lang w:val="en-US"/>
        </w:rPr>
        <w:t xml:space="preserve">to luck rather than judgement. </w:t>
      </w:r>
      <w:r w:rsidRPr="00AF15BE">
        <w:rPr>
          <w:rFonts w:ascii="Garamond" w:eastAsia="Arial Unicode MS" w:hAnsi="Garamond" w:cs="Times"/>
          <w:sz w:val="24"/>
          <w:szCs w:val="24"/>
          <w:u w:color="000000"/>
          <w:bdr w:val="nil"/>
          <w:lang w:val="en-US"/>
        </w:rPr>
        <w:t xml:space="preserve">Guy’s view is that healthcare, especially high-end surgery is much more complex than aviation, and that our patients are ‘much more ‘idiosyncratic’ than a 747. </w:t>
      </w:r>
    </w:p>
    <w:p w:rsidR="00CD2FCB" w:rsidRDefault="00CD2FCB" w:rsidP="00AF15BE">
      <w:pPr>
        <w:widowControl w:val="0"/>
        <w:autoSpaceDE w:val="0"/>
        <w:autoSpaceDN w:val="0"/>
        <w:adjustRightInd w:val="0"/>
        <w:spacing w:after="0" w:line="240" w:lineRule="auto"/>
        <w:ind w:left="720"/>
        <w:jc w:val="both"/>
        <w:rPr>
          <w:rFonts w:ascii="Garamond" w:eastAsia="Arial Unicode MS" w:hAnsi="Garamond" w:cs="Times"/>
          <w:i/>
          <w:sz w:val="24"/>
          <w:szCs w:val="24"/>
          <w:u w:color="000000"/>
          <w:bdr w:val="nil"/>
          <w:lang w:val="en-US"/>
        </w:rPr>
      </w:pPr>
    </w:p>
    <w:p w:rsidR="00AF15BE" w:rsidRPr="00AF15BE" w:rsidRDefault="00AF15BE" w:rsidP="00CD2FCB">
      <w:pPr>
        <w:widowControl w:val="0"/>
        <w:autoSpaceDE w:val="0"/>
        <w:autoSpaceDN w:val="0"/>
        <w:adjustRightInd w:val="0"/>
        <w:spacing w:after="0" w:line="240" w:lineRule="auto"/>
        <w:ind w:left="567" w:right="567"/>
        <w:jc w:val="both"/>
        <w:rPr>
          <w:rFonts w:ascii="Garamond" w:eastAsia="Arial Unicode MS" w:hAnsi="Garamond" w:cs="Century Gothic"/>
          <w:i/>
          <w:sz w:val="24"/>
          <w:szCs w:val="24"/>
          <w:u w:color="000000"/>
          <w:bdr w:val="nil"/>
          <w:lang w:val="en-US"/>
        </w:rPr>
      </w:pPr>
      <w:r w:rsidRPr="00AF15BE">
        <w:rPr>
          <w:rFonts w:ascii="Garamond" w:eastAsia="Arial Unicode MS" w:hAnsi="Garamond" w:cs="Times"/>
          <w:i/>
          <w:sz w:val="24"/>
          <w:szCs w:val="24"/>
          <w:u w:color="000000"/>
          <w:bdr w:val="nil"/>
          <w:lang w:val="en-US"/>
        </w:rPr>
        <w:t>“Y</w:t>
      </w:r>
      <w:r w:rsidRPr="00AF15BE">
        <w:rPr>
          <w:rFonts w:ascii="Garamond" w:eastAsia="Arial Unicode MS" w:hAnsi="Garamond" w:cs="Century Gothic"/>
          <w:i/>
          <w:sz w:val="24"/>
          <w:szCs w:val="24"/>
          <w:u w:color="000000"/>
          <w:bdr w:val="nil"/>
          <w:lang w:val="en-US"/>
        </w:rPr>
        <w:t xml:space="preserve">ou never totally know what you will find until you start operating, even in spite of the amazing imaging available these days. However that to me is another reason why it is so important to try and </w:t>
      </w:r>
      <w:proofErr w:type="spellStart"/>
      <w:r w:rsidRPr="00AF15BE">
        <w:rPr>
          <w:rFonts w:ascii="Garamond" w:eastAsia="Arial Unicode MS" w:hAnsi="Garamond" w:cs="Century Gothic"/>
          <w:i/>
          <w:sz w:val="24"/>
          <w:szCs w:val="24"/>
          <w:u w:color="000000"/>
          <w:bdr w:val="nil"/>
          <w:lang w:val="en-US"/>
        </w:rPr>
        <w:t>standardise</w:t>
      </w:r>
      <w:proofErr w:type="spellEnd"/>
      <w:r w:rsidRPr="00AF15BE">
        <w:rPr>
          <w:rFonts w:ascii="Garamond" w:eastAsia="Arial Unicode MS" w:hAnsi="Garamond" w:cs="Century Gothic"/>
          <w:i/>
          <w:sz w:val="24"/>
          <w:szCs w:val="24"/>
          <w:u w:color="000000"/>
          <w:bdr w:val="nil"/>
          <w:lang w:val="en-US"/>
        </w:rPr>
        <w:t xml:space="preserve">. Human beings are exactly that - HUMAN - and thus error is ubiquitous. For that reason it is essential to have a robust error management strategy. Yes we try and avoid making errors but that is not always possible hence we need to either trap our own errors or more likely hope our team members trap them and if that layer doesn't work then we need to mitigate the potential consequences”. </w:t>
      </w:r>
    </w:p>
    <w:p w:rsidR="00CD2FCB" w:rsidRDefault="00CD2FCB"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Airlines have some tools at their disposal that are r</w:t>
      </w:r>
      <w:r w:rsidR="001B41F0">
        <w:rPr>
          <w:rFonts w:ascii="Garamond" w:eastAsia="Arial Unicode MS" w:hAnsi="Garamond" w:cs="Times"/>
          <w:sz w:val="24"/>
          <w:szCs w:val="24"/>
          <w:u w:color="000000"/>
          <w:bdr w:val="nil"/>
          <w:lang w:val="en-US"/>
        </w:rPr>
        <w:t>arely available in healthcare.</w:t>
      </w:r>
      <w:r w:rsidR="00884145">
        <w:rPr>
          <w:rFonts w:ascii="Garamond" w:eastAsia="Arial Unicode MS" w:hAnsi="Garamond" w:cs="Times"/>
          <w:sz w:val="24"/>
          <w:szCs w:val="24"/>
          <w:u w:color="000000"/>
          <w:bdr w:val="nil"/>
          <w:lang w:val="en-US"/>
        </w:rPr>
        <w:t xml:space="preserve"> </w:t>
      </w:r>
      <w:r w:rsidRPr="00AF15BE">
        <w:rPr>
          <w:rFonts w:ascii="Garamond" w:eastAsia="Arial Unicode MS" w:hAnsi="Garamond" w:cs="Times"/>
          <w:sz w:val="24"/>
          <w:szCs w:val="24"/>
          <w:u w:color="000000"/>
          <w:bdr w:val="nil"/>
          <w:lang w:val="en-US"/>
        </w:rPr>
        <w:t xml:space="preserve">These are black box data recording, including audio and video records of cockpit activity, and simulators, which allow </w:t>
      </w:r>
      <w:r w:rsidR="001B41F0" w:rsidRPr="00AF15BE">
        <w:rPr>
          <w:rFonts w:ascii="Garamond" w:eastAsia="Arial Unicode MS" w:hAnsi="Garamond" w:cs="Times"/>
          <w:sz w:val="24"/>
          <w:szCs w:val="24"/>
          <w:u w:color="000000"/>
          <w:bdr w:val="nil"/>
          <w:lang w:val="en-US"/>
        </w:rPr>
        <w:t>aircrews’</w:t>
      </w:r>
      <w:r w:rsidRPr="00AF15BE">
        <w:rPr>
          <w:rFonts w:ascii="Garamond" w:eastAsia="Arial Unicode MS" w:hAnsi="Garamond" w:cs="Times"/>
          <w:sz w:val="24"/>
          <w:szCs w:val="24"/>
          <w:u w:color="000000"/>
          <w:bdr w:val="nil"/>
          <w:lang w:val="en-US"/>
        </w:rPr>
        <w:t xml:space="preserve"> behaviour and responses to various scenarios to be assessed and used for</w:t>
      </w:r>
      <w:r w:rsidR="001B41F0">
        <w:rPr>
          <w:rFonts w:ascii="Garamond" w:eastAsia="Arial Unicode MS" w:hAnsi="Garamond" w:cs="Times"/>
          <w:sz w:val="24"/>
          <w:szCs w:val="24"/>
          <w:u w:color="000000"/>
          <w:bdr w:val="nil"/>
          <w:lang w:val="en-US"/>
        </w:rPr>
        <w:t xml:space="preserve"> regular performance review. </w:t>
      </w:r>
      <w:r w:rsidRPr="00AF15BE">
        <w:rPr>
          <w:rFonts w:ascii="Garamond" w:eastAsia="Arial Unicode MS" w:hAnsi="Garamond" w:cs="Times"/>
          <w:sz w:val="24"/>
          <w:szCs w:val="24"/>
          <w:u w:color="000000"/>
          <w:bdr w:val="nil"/>
          <w:lang w:val="en-US"/>
        </w:rPr>
        <w:t>To protect the public, aircrew can be removed from active service if they fail</w:t>
      </w:r>
      <w:r w:rsidR="001B41F0">
        <w:rPr>
          <w:rFonts w:ascii="Garamond" w:eastAsia="Arial Unicode MS" w:hAnsi="Garamond" w:cs="Times"/>
          <w:sz w:val="24"/>
          <w:szCs w:val="24"/>
          <w:u w:color="000000"/>
          <w:bdr w:val="nil"/>
          <w:lang w:val="en-US"/>
        </w:rPr>
        <w:t xml:space="preserve"> appropriate safety standards. </w:t>
      </w:r>
      <w:r w:rsidRPr="00AF15BE">
        <w:rPr>
          <w:rFonts w:ascii="Garamond" w:eastAsia="Arial Unicode MS" w:hAnsi="Garamond" w:cs="Times"/>
          <w:sz w:val="24"/>
          <w:szCs w:val="24"/>
          <w:u w:color="000000"/>
          <w:bdr w:val="nil"/>
          <w:lang w:val="en-US"/>
        </w:rPr>
        <w:t>Assessments are frequent; at least annually and for the very safety conscio</w:t>
      </w:r>
      <w:r w:rsidR="001B41F0">
        <w:rPr>
          <w:rFonts w:ascii="Garamond" w:eastAsia="Arial Unicode MS" w:hAnsi="Garamond" w:cs="Times"/>
          <w:sz w:val="24"/>
          <w:szCs w:val="24"/>
          <w:u w:color="000000"/>
          <w:bdr w:val="nil"/>
          <w:lang w:val="en-US"/>
        </w:rPr>
        <w:t xml:space="preserve">us airlines perhaps 6 monthly. </w:t>
      </w:r>
      <w:r w:rsidRPr="00AF15BE">
        <w:rPr>
          <w:rFonts w:ascii="Garamond" w:eastAsia="Arial Unicode MS" w:hAnsi="Garamond" w:cs="Times"/>
          <w:sz w:val="24"/>
          <w:szCs w:val="24"/>
          <w:u w:color="000000"/>
          <w:bdr w:val="nil"/>
          <w:lang w:val="en-US"/>
        </w:rPr>
        <w:t>They are observed and assessed by senior training pilots on real flights too, part of a process called Line Operations Safety Audit (LOSA).</w:t>
      </w:r>
    </w:p>
    <w:p w:rsidR="001B41F0" w:rsidRDefault="001B41F0"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In my world, I have never had any kind of formal assessment of my technical performance, other than direct observation by a close colleague, or as part o</w:t>
      </w:r>
      <w:r w:rsidR="00884145">
        <w:rPr>
          <w:rFonts w:ascii="Garamond" w:eastAsia="Arial Unicode MS" w:hAnsi="Garamond" w:cs="Times"/>
          <w:sz w:val="24"/>
          <w:szCs w:val="24"/>
          <w:u w:color="000000"/>
          <w:bdr w:val="nil"/>
          <w:lang w:val="en-US"/>
        </w:rPr>
        <w:t xml:space="preserve">f a specific scientific study. </w:t>
      </w:r>
      <w:r w:rsidRPr="00AF15BE">
        <w:rPr>
          <w:rFonts w:ascii="Garamond" w:eastAsia="Arial Unicode MS" w:hAnsi="Garamond" w:cs="Times"/>
          <w:sz w:val="24"/>
          <w:szCs w:val="24"/>
          <w:u w:color="000000"/>
          <w:bdr w:val="nil"/>
          <w:lang w:val="en-US"/>
        </w:rPr>
        <w:t>We get very little feedback on our technical skills, often because that feedback usually has to be given by the same close colleague or friend who will have had no training in such a ‘difficult’ c</w:t>
      </w:r>
      <w:r w:rsidR="00884145">
        <w:rPr>
          <w:rFonts w:ascii="Garamond" w:eastAsia="Arial Unicode MS" w:hAnsi="Garamond" w:cs="Times"/>
          <w:sz w:val="24"/>
          <w:szCs w:val="24"/>
          <w:u w:color="000000"/>
          <w:bdr w:val="nil"/>
          <w:lang w:val="en-US"/>
        </w:rPr>
        <w:t xml:space="preserve">onversation. </w:t>
      </w:r>
      <w:r w:rsidRPr="00AF15BE">
        <w:rPr>
          <w:rFonts w:ascii="Garamond" w:eastAsia="Arial Unicode MS" w:hAnsi="Garamond" w:cs="Times"/>
          <w:sz w:val="24"/>
          <w:szCs w:val="24"/>
          <w:u w:color="000000"/>
          <w:bdr w:val="nil"/>
          <w:lang w:val="en-US"/>
        </w:rPr>
        <w:t>Whilst I have had some CRM training, it has never been formal, has never been re</w:t>
      </w:r>
      <w:r w:rsidR="00884145">
        <w:rPr>
          <w:rFonts w:ascii="Garamond" w:eastAsia="Arial Unicode MS" w:hAnsi="Garamond" w:cs="Times"/>
          <w:sz w:val="24"/>
          <w:szCs w:val="24"/>
          <w:u w:color="000000"/>
          <w:bdr w:val="nil"/>
          <w:lang w:val="en-US"/>
        </w:rPr>
        <w:t xml:space="preserve">peated, and remains voluntary. </w:t>
      </w:r>
      <w:r w:rsidRPr="00AF15BE">
        <w:rPr>
          <w:rFonts w:ascii="Garamond" w:eastAsia="Arial Unicode MS" w:hAnsi="Garamond" w:cs="Times"/>
          <w:sz w:val="24"/>
          <w:szCs w:val="24"/>
          <w:u w:color="000000"/>
          <w:bdr w:val="nil"/>
          <w:lang w:val="en-US"/>
        </w:rPr>
        <w:t xml:space="preserve">I have never been assessed with my team in a simulator (although there is a good program of such work at UCLH).  And as I said in my last lecture, there is little culture of rehearsal in surgery, rather one of analysing after the event.  </w:t>
      </w:r>
    </w:p>
    <w:p w:rsidR="00884145" w:rsidRDefault="00884145"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Appraisal of consultants in the NHS, although improving slowly, remains largely supportive of the development of the individual and is far from the performance review one might expect in the harsh environment of a private sector</w:t>
      </w:r>
      <w:r w:rsidR="00884145">
        <w:rPr>
          <w:rFonts w:ascii="Garamond" w:eastAsia="Arial Unicode MS" w:hAnsi="Garamond" w:cs="Times"/>
          <w:sz w:val="24"/>
          <w:szCs w:val="24"/>
          <w:u w:color="000000"/>
          <w:bdr w:val="nil"/>
          <w:lang w:val="en-US"/>
        </w:rPr>
        <w:t xml:space="preserve"> company or even a university. </w:t>
      </w:r>
      <w:r w:rsidRPr="00AF15BE">
        <w:rPr>
          <w:rFonts w:ascii="Garamond" w:eastAsia="Arial Unicode MS" w:hAnsi="Garamond" w:cs="Times"/>
          <w:sz w:val="24"/>
          <w:szCs w:val="24"/>
          <w:u w:color="000000"/>
          <w:bdr w:val="nil"/>
          <w:lang w:val="en-US"/>
        </w:rPr>
        <w:t xml:space="preserve">It is often conducted by a friend </w:t>
      </w:r>
      <w:r w:rsidR="00884145">
        <w:rPr>
          <w:rFonts w:ascii="Garamond" w:eastAsia="Arial Unicode MS" w:hAnsi="Garamond" w:cs="Times"/>
          <w:sz w:val="24"/>
          <w:szCs w:val="24"/>
          <w:u w:color="000000"/>
          <w:bdr w:val="nil"/>
          <w:lang w:val="en-US"/>
        </w:rPr>
        <w:t xml:space="preserve">and against variable criteria. </w:t>
      </w:r>
      <w:r w:rsidRPr="00AF15BE">
        <w:rPr>
          <w:rFonts w:ascii="Garamond" w:eastAsia="Arial Unicode MS" w:hAnsi="Garamond" w:cs="Times"/>
          <w:sz w:val="24"/>
          <w:szCs w:val="24"/>
          <w:u w:color="000000"/>
          <w:bdr w:val="nil"/>
          <w:lang w:val="en-US"/>
        </w:rPr>
        <w:t>A program of revalidation of doctors has been introduced by the GMC, hopefully to weed out those that are poorly performing, but it does not include CRM training nor make any assessment of technical skills, other than reviewing gross outcomes, and i</w:t>
      </w:r>
      <w:r w:rsidR="00884145">
        <w:rPr>
          <w:rFonts w:ascii="Garamond" w:eastAsia="Arial Unicode MS" w:hAnsi="Garamond" w:cs="Times"/>
          <w:sz w:val="24"/>
          <w:szCs w:val="24"/>
          <w:u w:color="000000"/>
          <w:bdr w:val="nil"/>
          <w:lang w:val="en-US"/>
        </w:rPr>
        <w:t xml:space="preserve">n my view sets a very low bar. </w:t>
      </w:r>
      <w:r w:rsidRPr="00AF15BE">
        <w:rPr>
          <w:rFonts w:ascii="Garamond" w:eastAsia="Arial Unicode MS" w:hAnsi="Garamond" w:cs="Times"/>
          <w:sz w:val="24"/>
          <w:szCs w:val="24"/>
          <w:u w:color="000000"/>
          <w:bdr w:val="nil"/>
          <w:lang w:val="en-US"/>
        </w:rPr>
        <w:t>Only a handful of doctors (0.7%) have failed to be r</w:t>
      </w:r>
      <w:r w:rsidR="00884145">
        <w:rPr>
          <w:rFonts w:ascii="Garamond" w:eastAsia="Arial Unicode MS" w:hAnsi="Garamond" w:cs="Times"/>
          <w:sz w:val="24"/>
          <w:szCs w:val="24"/>
          <w:u w:color="000000"/>
          <w:bdr w:val="nil"/>
          <w:lang w:val="en-US"/>
        </w:rPr>
        <w:t xml:space="preserve">evalidated. </w:t>
      </w:r>
      <w:proofErr w:type="gramStart"/>
      <w:r w:rsidR="00884145">
        <w:rPr>
          <w:rFonts w:ascii="Garamond" w:eastAsia="Arial Unicode MS" w:hAnsi="Garamond" w:cs="Times"/>
          <w:sz w:val="24"/>
          <w:szCs w:val="24"/>
          <w:u w:color="000000"/>
          <w:bdr w:val="nil"/>
          <w:lang w:val="en-US"/>
        </w:rPr>
        <w:t xml:space="preserve">If we want excellence </w:t>
      </w:r>
      <w:r w:rsidRPr="00AF15BE">
        <w:rPr>
          <w:rFonts w:ascii="Garamond" w:eastAsia="Arial Unicode MS" w:hAnsi="Garamond" w:cs="Times"/>
          <w:sz w:val="24"/>
          <w:szCs w:val="24"/>
          <w:u w:color="000000"/>
          <w:bdr w:val="nil"/>
          <w:lang w:val="en-US"/>
        </w:rPr>
        <w:t>and to deliver consistent safety to the patient, we need to become tougher.</w:t>
      </w:r>
      <w:proofErr w:type="gramEnd"/>
      <w:r w:rsidRPr="00AF15BE">
        <w:rPr>
          <w:rFonts w:ascii="Garamond" w:eastAsia="Arial Unicode MS" w:hAnsi="Garamond" w:cs="Times"/>
          <w:sz w:val="24"/>
          <w:szCs w:val="24"/>
          <w:u w:color="000000"/>
          <w:bdr w:val="nil"/>
          <w:lang w:val="en-US"/>
        </w:rPr>
        <w:t xml:space="preserve">  Since we know inappropriate behaviour is dangerous, it should not be tolerated, as was the case with the two Fly Be pilots who were sacked in 2012, after an abusive </w:t>
      </w:r>
      <w:r w:rsidR="00884145" w:rsidRPr="00AF15BE">
        <w:rPr>
          <w:rFonts w:ascii="Garamond" w:eastAsia="Arial Unicode MS" w:hAnsi="Garamond" w:cs="Times"/>
          <w:sz w:val="24"/>
          <w:szCs w:val="24"/>
          <w:u w:color="000000"/>
          <w:bdr w:val="nil"/>
          <w:lang w:val="en-US"/>
        </w:rPr>
        <w:t>mid</w:t>
      </w:r>
      <w:r w:rsidR="00884145">
        <w:rPr>
          <w:rFonts w:ascii="Garamond" w:eastAsia="Arial Unicode MS" w:hAnsi="Garamond" w:cs="Times"/>
          <w:sz w:val="24"/>
          <w:szCs w:val="24"/>
          <w:u w:color="000000"/>
          <w:bdr w:val="nil"/>
          <w:lang w:val="en-US"/>
        </w:rPr>
        <w:t>-</w:t>
      </w:r>
      <w:r w:rsidR="00884145" w:rsidRPr="00AF15BE">
        <w:rPr>
          <w:rFonts w:ascii="Garamond" w:eastAsia="Arial Unicode MS" w:hAnsi="Garamond" w:cs="Times"/>
          <w:sz w:val="24"/>
          <w:szCs w:val="24"/>
          <w:u w:color="000000"/>
          <w:bdr w:val="nil"/>
          <w:lang w:val="en-US"/>
        </w:rPr>
        <w:t>air</w:t>
      </w:r>
      <w:r w:rsidRPr="00AF15BE">
        <w:rPr>
          <w:rFonts w:ascii="Garamond" w:eastAsia="Arial Unicode MS" w:hAnsi="Garamond" w:cs="Times"/>
          <w:sz w:val="24"/>
          <w:szCs w:val="24"/>
          <w:u w:color="000000"/>
          <w:bdr w:val="nil"/>
          <w:lang w:val="en-US"/>
        </w:rPr>
        <w:t xml:space="preserve"> row in which the pilot called the co-pilot ‘his bitch’ and was</w:t>
      </w:r>
      <w:r w:rsidR="00884145">
        <w:rPr>
          <w:rFonts w:ascii="Garamond" w:eastAsia="Arial Unicode MS" w:hAnsi="Garamond" w:cs="Times"/>
          <w:sz w:val="24"/>
          <w:szCs w:val="24"/>
          <w:u w:color="000000"/>
          <w:bdr w:val="nil"/>
          <w:lang w:val="en-US"/>
        </w:rPr>
        <w:t xml:space="preserve"> told to ‘f*** off’ in return. </w:t>
      </w:r>
      <w:r w:rsidRPr="00AF15BE">
        <w:rPr>
          <w:rFonts w:ascii="Garamond" w:eastAsia="Arial Unicode MS" w:hAnsi="Garamond" w:cs="Times"/>
          <w:sz w:val="24"/>
          <w:szCs w:val="24"/>
          <w:u w:color="000000"/>
          <w:bdr w:val="nil"/>
          <w:lang w:val="en-US"/>
        </w:rPr>
        <w:t>Fortunately, no harm came to the passengers.</w:t>
      </w:r>
    </w:p>
    <w:p w:rsidR="00884145" w:rsidRDefault="00884145"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lastRenderedPageBreak/>
        <w:t>Sadly, no system of training is ever going to be perfect, as these two slides given to me by Manfred Mue</w:t>
      </w:r>
      <w:r w:rsidR="00884145">
        <w:rPr>
          <w:rFonts w:ascii="Garamond" w:eastAsia="Arial Unicode MS" w:hAnsi="Garamond" w:cs="Times"/>
          <w:sz w:val="24"/>
          <w:szCs w:val="24"/>
          <w:u w:color="000000"/>
          <w:bdr w:val="nil"/>
          <w:lang w:val="en-US"/>
        </w:rPr>
        <w:t xml:space="preserve">ller of Lufthansa demonstrate. </w:t>
      </w:r>
      <w:r w:rsidRPr="00AF15BE">
        <w:rPr>
          <w:rFonts w:ascii="Garamond" w:eastAsia="Arial Unicode MS" w:hAnsi="Garamond" w:cs="Times"/>
          <w:sz w:val="24"/>
          <w:szCs w:val="24"/>
          <w:u w:color="000000"/>
          <w:bdr w:val="nil"/>
          <w:lang w:val="en-US"/>
        </w:rPr>
        <w:t>The airline is one of the safest in the world, with the highest sta</w:t>
      </w:r>
      <w:r w:rsidR="00884145">
        <w:rPr>
          <w:rFonts w:ascii="Garamond" w:eastAsia="Arial Unicode MS" w:hAnsi="Garamond" w:cs="Times"/>
          <w:sz w:val="24"/>
          <w:szCs w:val="24"/>
          <w:u w:color="000000"/>
          <w:bdr w:val="nil"/>
          <w:lang w:val="en-US"/>
        </w:rPr>
        <w:t xml:space="preserve">ndards of training assessment. </w:t>
      </w:r>
      <w:r w:rsidRPr="00AF15BE">
        <w:rPr>
          <w:rFonts w:ascii="Garamond" w:eastAsia="Arial Unicode MS" w:hAnsi="Garamond" w:cs="Times"/>
          <w:sz w:val="24"/>
          <w:szCs w:val="24"/>
          <w:u w:color="000000"/>
          <w:bdr w:val="nil"/>
          <w:lang w:val="en-US"/>
        </w:rPr>
        <w:t xml:space="preserve">They have adopted very scientific approaches to their training methods and have demonstrated a clear relationship between excellent performance in psychometric tests at recruitment and subsequent complex flying skill tests in the simulator; these with poor PM results not getting through to become full pilots.  </w:t>
      </w:r>
    </w:p>
    <w:p w:rsidR="00884145" w:rsidRDefault="00884145"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 xml:space="preserve">Five days later a </w:t>
      </w:r>
      <w:proofErr w:type="spellStart"/>
      <w:r w:rsidRPr="00AF15BE">
        <w:rPr>
          <w:rFonts w:ascii="Garamond" w:eastAsia="Arial Unicode MS" w:hAnsi="Garamond" w:cs="Times"/>
          <w:sz w:val="24"/>
          <w:szCs w:val="24"/>
          <w:u w:color="000000"/>
          <w:bdr w:val="nil"/>
          <w:lang w:val="en-US"/>
        </w:rPr>
        <w:t>GermanWings</w:t>
      </w:r>
      <w:proofErr w:type="spellEnd"/>
      <w:r w:rsidRPr="00AF15BE">
        <w:rPr>
          <w:rFonts w:ascii="Garamond" w:eastAsia="Arial Unicode MS" w:hAnsi="Garamond" w:cs="Times"/>
          <w:sz w:val="24"/>
          <w:szCs w:val="24"/>
          <w:u w:color="000000"/>
          <w:bdr w:val="nil"/>
          <w:lang w:val="en-US"/>
        </w:rPr>
        <w:t xml:space="preserve"> (Lufthansa subsidiary) co-pilot, Andreas Lubitz, (in the green zone on the testing charts) locked his pilot out of the cockpit and locked his Airbus 320 into a fixed fatal descent into the Alps ki</w:t>
      </w:r>
      <w:r w:rsidR="00884145">
        <w:rPr>
          <w:rFonts w:ascii="Garamond" w:eastAsia="Arial Unicode MS" w:hAnsi="Garamond" w:cs="Times"/>
          <w:sz w:val="24"/>
          <w:szCs w:val="24"/>
          <w:u w:color="000000"/>
          <w:bdr w:val="nil"/>
          <w:lang w:val="en-US"/>
        </w:rPr>
        <w:t xml:space="preserve">lling all 150 people on board. </w:t>
      </w:r>
      <w:r w:rsidRPr="00AF15BE">
        <w:rPr>
          <w:rFonts w:ascii="Garamond" w:eastAsia="Arial Unicode MS" w:hAnsi="Garamond" w:cs="Times"/>
          <w:sz w:val="24"/>
          <w:szCs w:val="24"/>
          <w:u w:color="000000"/>
          <w:bdr w:val="nil"/>
          <w:lang w:val="en-US"/>
        </w:rPr>
        <w:t>We know all this from the black box flight recorder and ATC records.</w:t>
      </w:r>
    </w:p>
    <w:p w:rsidR="00884145" w:rsidRDefault="00884145"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Over the last decade, several groups, including our own, have studied the potential of black box tec</w:t>
      </w:r>
      <w:r w:rsidR="00884145">
        <w:rPr>
          <w:rFonts w:ascii="Garamond" w:eastAsia="Arial Unicode MS" w:hAnsi="Garamond" w:cs="Times"/>
          <w:sz w:val="24"/>
          <w:szCs w:val="24"/>
          <w:u w:color="000000"/>
          <w:bdr w:val="nil"/>
          <w:lang w:val="en-US"/>
        </w:rPr>
        <w:t xml:space="preserve">hnology in the operating room. </w:t>
      </w:r>
      <w:r w:rsidRPr="00AF15BE">
        <w:rPr>
          <w:rFonts w:ascii="Garamond" w:eastAsia="Arial Unicode MS" w:hAnsi="Garamond" w:cs="Times"/>
          <w:sz w:val="24"/>
          <w:szCs w:val="24"/>
          <w:u w:color="000000"/>
          <w:bdr w:val="nil"/>
          <w:lang w:val="en-US"/>
        </w:rPr>
        <w:t>Initially this proved technically challenging, because of the large teams involved, the varying sound and light levels, the range of technology to be monitored and the lack of a uniform time cod</w:t>
      </w:r>
      <w:r w:rsidR="00884145">
        <w:rPr>
          <w:rFonts w:ascii="Garamond" w:eastAsia="Arial Unicode MS" w:hAnsi="Garamond" w:cs="Times"/>
          <w:sz w:val="24"/>
          <w:szCs w:val="24"/>
          <w:u w:color="000000"/>
          <w:bdr w:val="nil"/>
          <w:lang w:val="en-US"/>
        </w:rPr>
        <w:t xml:space="preserve">e between pieces of equipment. </w:t>
      </w:r>
      <w:r w:rsidRPr="00AF15BE">
        <w:rPr>
          <w:rFonts w:ascii="Garamond" w:eastAsia="Arial Unicode MS" w:hAnsi="Garamond" w:cs="Times"/>
          <w:sz w:val="24"/>
          <w:szCs w:val="24"/>
          <w:u w:color="000000"/>
          <w:bdr w:val="nil"/>
          <w:lang w:val="en-US"/>
        </w:rPr>
        <w:t>The time shown on one screen may be seconds different from that shown on another making tracking of an event to its root c</w:t>
      </w:r>
      <w:r w:rsidR="00884145">
        <w:rPr>
          <w:rFonts w:ascii="Garamond" w:eastAsia="Arial Unicode MS" w:hAnsi="Garamond" w:cs="Times"/>
          <w:sz w:val="24"/>
          <w:szCs w:val="24"/>
          <w:u w:color="000000"/>
          <w:bdr w:val="nil"/>
          <w:lang w:val="en-US"/>
        </w:rPr>
        <w:t xml:space="preserve">ause a considerable challenge. </w:t>
      </w:r>
      <w:r w:rsidRPr="00AF15BE">
        <w:rPr>
          <w:rFonts w:ascii="Garamond" w:eastAsia="Arial Unicode MS" w:hAnsi="Garamond" w:cs="Times"/>
          <w:sz w:val="24"/>
          <w:szCs w:val="24"/>
          <w:u w:color="000000"/>
          <w:bdr w:val="nil"/>
          <w:lang w:val="en-US"/>
        </w:rPr>
        <w:t>Despite that, enough early evidence exists to say that similar threats to those occurring in the cockpit can result in unwanted states or even errors. Examples include bad behaviour, interruptions or distractions.</w:t>
      </w:r>
    </w:p>
    <w:p w:rsidR="00884145" w:rsidRDefault="00884145"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Recently, video, audio and data acquisition have all improved, and new potentially viable black box s</w:t>
      </w:r>
      <w:r w:rsidR="00884145">
        <w:rPr>
          <w:rFonts w:ascii="Garamond" w:eastAsia="Arial Unicode MS" w:hAnsi="Garamond" w:cs="Times"/>
          <w:sz w:val="24"/>
          <w:szCs w:val="24"/>
          <w:u w:color="000000"/>
          <w:bdr w:val="nil"/>
          <w:lang w:val="en-US"/>
        </w:rPr>
        <w:t>olutions are becoming available</w:t>
      </w:r>
      <w:r w:rsidRPr="00AF15BE">
        <w:rPr>
          <w:rFonts w:ascii="Garamond" w:eastAsia="Arial Unicode MS" w:hAnsi="Garamond" w:cs="Times"/>
          <w:sz w:val="24"/>
          <w:szCs w:val="24"/>
          <w:u w:color="000000"/>
          <w:bdr w:val="nil"/>
          <w:lang w:val="en-US"/>
        </w:rPr>
        <w:t>, and early reports</w:t>
      </w:r>
      <w:r w:rsidR="00884145">
        <w:rPr>
          <w:rFonts w:ascii="Garamond" w:eastAsia="Arial Unicode MS" w:hAnsi="Garamond" w:cs="Times"/>
          <w:sz w:val="24"/>
          <w:szCs w:val="24"/>
          <w:u w:color="000000"/>
          <w:bdr w:val="nil"/>
          <w:lang w:val="en-US"/>
        </w:rPr>
        <w:t xml:space="preserve"> are very encouraging, notably </w:t>
      </w:r>
      <w:r w:rsidRPr="00AF15BE">
        <w:rPr>
          <w:rFonts w:ascii="Garamond" w:eastAsia="Arial Unicode MS" w:hAnsi="Garamond" w:cs="Times"/>
          <w:sz w:val="24"/>
          <w:szCs w:val="24"/>
          <w:u w:color="000000"/>
          <w:bdr w:val="nil"/>
          <w:lang w:val="en-US"/>
        </w:rPr>
        <w:t xml:space="preserve">Toronto carried out by </w:t>
      </w:r>
      <w:proofErr w:type="spellStart"/>
      <w:r w:rsidRPr="00AF15BE">
        <w:rPr>
          <w:rFonts w:ascii="Garamond" w:eastAsia="Arial Unicode MS" w:hAnsi="Garamond" w:cs="Times"/>
          <w:sz w:val="24"/>
          <w:szCs w:val="24"/>
          <w:u w:color="000000"/>
          <w:bdr w:val="nil"/>
          <w:lang w:val="en-US"/>
        </w:rPr>
        <w:t>Teodor</w:t>
      </w:r>
      <w:proofErr w:type="spellEnd"/>
      <w:r w:rsidRPr="00AF15BE">
        <w:rPr>
          <w:rFonts w:ascii="Garamond" w:eastAsia="Arial Unicode MS" w:hAnsi="Garamond" w:cs="Times"/>
          <w:sz w:val="24"/>
          <w:szCs w:val="24"/>
          <w:u w:color="000000"/>
          <w:bdr w:val="nil"/>
          <w:lang w:val="en-US"/>
        </w:rPr>
        <w:t xml:space="preserve"> </w:t>
      </w:r>
      <w:proofErr w:type="spellStart"/>
      <w:r w:rsidRPr="00AF15BE">
        <w:rPr>
          <w:rFonts w:ascii="Garamond" w:eastAsia="Arial Unicode MS" w:hAnsi="Garamond" w:cs="Times"/>
          <w:sz w:val="24"/>
          <w:szCs w:val="24"/>
          <w:u w:color="000000"/>
          <w:bdr w:val="nil"/>
          <w:lang w:val="en-US"/>
        </w:rPr>
        <w:t>Grantcharov</w:t>
      </w:r>
      <w:proofErr w:type="spellEnd"/>
      <w:r w:rsidRPr="00AF15BE">
        <w:rPr>
          <w:rFonts w:ascii="Garamond" w:eastAsia="Arial Unicode MS" w:hAnsi="Garamond" w:cs="Times"/>
          <w:sz w:val="24"/>
          <w:szCs w:val="24"/>
          <w:u w:color="000000"/>
          <w:bdr w:val="nil"/>
          <w:lang w:val="en-US"/>
        </w:rPr>
        <w:t xml:space="preserve"> in laparoscopic surgery (in which it is relatively easy to adapt the technology). I know from my own experience that people’s behaviour changes greatly when they see how they behave and appear t</w:t>
      </w:r>
      <w:r w:rsidR="00884145">
        <w:rPr>
          <w:rFonts w:ascii="Garamond" w:eastAsia="Arial Unicode MS" w:hAnsi="Garamond" w:cs="Times"/>
          <w:sz w:val="24"/>
          <w:szCs w:val="24"/>
          <w:u w:color="000000"/>
          <w:bdr w:val="nil"/>
          <w:lang w:val="en-US"/>
        </w:rPr>
        <w:t xml:space="preserve">o others on playback of video. It is very revealing. </w:t>
      </w:r>
      <w:r w:rsidRPr="00AF15BE">
        <w:rPr>
          <w:rFonts w:ascii="Garamond" w:eastAsia="Arial Unicode MS" w:hAnsi="Garamond" w:cs="Times"/>
          <w:sz w:val="24"/>
          <w:szCs w:val="24"/>
          <w:u w:color="000000"/>
          <w:bdr w:val="nil"/>
          <w:lang w:val="en-US"/>
        </w:rPr>
        <w:t>I think that such equipment should be everywhere and form part of the electronic patient record, and become the basis for simulator d</w:t>
      </w:r>
      <w:r w:rsidR="00884145">
        <w:rPr>
          <w:rFonts w:ascii="Garamond" w:eastAsia="Arial Unicode MS" w:hAnsi="Garamond" w:cs="Times"/>
          <w:sz w:val="24"/>
          <w:szCs w:val="24"/>
          <w:u w:color="000000"/>
          <w:bdr w:val="nil"/>
          <w:lang w:val="en-US"/>
        </w:rPr>
        <w:t xml:space="preserve">atasets for scenario testing. </w:t>
      </w:r>
      <w:r w:rsidRPr="00AF15BE">
        <w:rPr>
          <w:rFonts w:ascii="Garamond" w:eastAsia="Arial Unicode MS" w:hAnsi="Garamond" w:cs="Times"/>
          <w:sz w:val="24"/>
          <w:szCs w:val="24"/>
          <w:u w:color="000000"/>
          <w:bdr w:val="nil"/>
          <w:lang w:val="en-US"/>
        </w:rPr>
        <w:t>Unfortunately, given the parlous state of the NHS finances, unless there is a massive change in priorities, it is unlikely to happen unless</w:t>
      </w:r>
      <w:r w:rsidR="00884145">
        <w:rPr>
          <w:rFonts w:ascii="Garamond" w:eastAsia="Arial Unicode MS" w:hAnsi="Garamond" w:cs="Times"/>
          <w:sz w:val="24"/>
          <w:szCs w:val="24"/>
          <w:u w:color="000000"/>
          <w:bdr w:val="nil"/>
          <w:lang w:val="en-US"/>
        </w:rPr>
        <w:t xml:space="preserve"> funded via research projects. </w:t>
      </w:r>
      <w:r w:rsidRPr="00AF15BE">
        <w:rPr>
          <w:rFonts w:ascii="Garamond" w:eastAsia="Arial Unicode MS" w:hAnsi="Garamond" w:cs="Times"/>
          <w:sz w:val="24"/>
          <w:szCs w:val="24"/>
          <w:u w:color="000000"/>
          <w:bdr w:val="nil"/>
          <w:lang w:val="en-US"/>
        </w:rPr>
        <w:t>However, in my view this should be core in-service training and not subject to the fickle nature of the research grant world.</w:t>
      </w:r>
    </w:p>
    <w:p w:rsidR="00884145" w:rsidRDefault="00884145" w:rsidP="00AF15BE">
      <w:pPr>
        <w:widowControl w:val="0"/>
        <w:autoSpaceDE w:val="0"/>
        <w:autoSpaceDN w:val="0"/>
        <w:adjustRightInd w:val="0"/>
        <w:spacing w:after="0" w:line="240" w:lineRule="auto"/>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rPr>
          <w:rFonts w:ascii="Garamond" w:eastAsia="Arial Unicode MS" w:hAnsi="Garamond" w:cs="Times"/>
          <w:sz w:val="24"/>
          <w:szCs w:val="24"/>
          <w:u w:color="000000"/>
          <w:bdr w:val="nil"/>
          <w:lang w:val="en-US"/>
        </w:rPr>
      </w:pPr>
      <w:r w:rsidRPr="00AF15BE">
        <w:rPr>
          <w:rFonts w:ascii="Garamond" w:eastAsia="Arial Unicode MS" w:hAnsi="Garamond" w:cs="Times"/>
          <w:sz w:val="24"/>
          <w:szCs w:val="24"/>
          <w:u w:color="000000"/>
          <w:bdr w:val="nil"/>
          <w:lang w:val="en-US"/>
        </w:rPr>
        <w:t>I want to bring my talk to a close by telling you about some research from Toronto Sick Kids Hospital which to my mind brings together many of the themes which</w:t>
      </w:r>
      <w:r w:rsidR="00884145">
        <w:rPr>
          <w:rFonts w:ascii="Garamond" w:eastAsia="Arial Unicode MS" w:hAnsi="Garamond" w:cs="Times"/>
          <w:sz w:val="24"/>
          <w:szCs w:val="24"/>
          <w:u w:color="000000"/>
          <w:bdr w:val="nil"/>
          <w:lang w:val="en-US"/>
        </w:rPr>
        <w:t xml:space="preserve"> link aviation and healthcare. </w:t>
      </w:r>
      <w:r w:rsidRPr="00AF15BE">
        <w:rPr>
          <w:rFonts w:ascii="Garamond" w:eastAsia="Arial Unicode MS" w:hAnsi="Garamond" w:cs="Times"/>
          <w:sz w:val="24"/>
          <w:szCs w:val="24"/>
          <w:u w:color="000000"/>
          <w:bdr w:val="nil"/>
          <w:lang w:val="en-US"/>
        </w:rPr>
        <w:t xml:space="preserve">Many people have been skeptical of that link, applying what </w:t>
      </w:r>
      <w:proofErr w:type="spellStart"/>
      <w:r w:rsidRPr="00AF15BE">
        <w:rPr>
          <w:rFonts w:ascii="Garamond" w:eastAsia="Arial Unicode MS" w:hAnsi="Garamond" w:cs="Times"/>
          <w:sz w:val="24"/>
          <w:szCs w:val="24"/>
          <w:u w:color="000000"/>
          <w:bdr w:val="nil"/>
          <w:lang w:val="en-US"/>
        </w:rPr>
        <w:t>anaesthetist</w:t>
      </w:r>
      <w:proofErr w:type="spellEnd"/>
      <w:r w:rsidRPr="00AF15BE">
        <w:rPr>
          <w:rFonts w:ascii="Garamond" w:eastAsia="Arial Unicode MS" w:hAnsi="Garamond" w:cs="Times"/>
          <w:sz w:val="24"/>
          <w:szCs w:val="24"/>
          <w:u w:color="000000"/>
          <w:bdr w:val="nil"/>
          <w:lang w:val="en-US"/>
        </w:rPr>
        <w:t xml:space="preserve"> Kevin Fong has described in a Horizon program for the BBC as </w:t>
      </w:r>
      <w:r w:rsidR="00884145" w:rsidRPr="00AF15BE">
        <w:rPr>
          <w:rFonts w:ascii="Garamond" w:eastAsia="Arial Unicode MS" w:hAnsi="Garamond" w:cs="Times"/>
          <w:sz w:val="24"/>
          <w:szCs w:val="24"/>
          <w:u w:color="000000"/>
          <w:bdr w:val="nil"/>
          <w:lang w:val="en-US"/>
        </w:rPr>
        <w:t>“The</w:t>
      </w:r>
      <w:r w:rsidRPr="00AF15BE">
        <w:rPr>
          <w:rFonts w:ascii="Garamond" w:eastAsia="Arial Unicode MS" w:hAnsi="Garamond" w:cs="Times"/>
          <w:sz w:val="24"/>
          <w:szCs w:val="24"/>
          <w:u w:color="000000"/>
          <w:bdr w:val="nil"/>
          <w:lang w:val="en-US"/>
        </w:rPr>
        <w:t xml:space="preserve"> Law of False Equivalence”; just because it worked in aviation doesn’t mean it will work elsewhere.</w:t>
      </w:r>
    </w:p>
    <w:p w:rsidR="00884145" w:rsidRDefault="00884145" w:rsidP="00AF15BE">
      <w:pPr>
        <w:widowControl w:val="0"/>
        <w:autoSpaceDE w:val="0"/>
        <w:autoSpaceDN w:val="0"/>
        <w:adjustRightInd w:val="0"/>
        <w:spacing w:after="0" w:line="240" w:lineRule="auto"/>
        <w:rPr>
          <w:rFonts w:ascii="Garamond" w:eastAsia="Arial Unicode MS" w:hAnsi="Garamond" w:cs="Times"/>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r w:rsidRPr="00AF15BE">
        <w:rPr>
          <w:rFonts w:ascii="Garamond" w:eastAsia="Arial Unicode MS" w:hAnsi="Garamond" w:cs="Times"/>
          <w:sz w:val="24"/>
          <w:szCs w:val="24"/>
          <w:u w:color="000000"/>
          <w:bdr w:val="nil"/>
          <w:lang w:val="en-US"/>
        </w:rPr>
        <w:t xml:space="preserve">Toronto Sick Kids has always been a top children’s cardiac </w:t>
      </w:r>
      <w:proofErr w:type="spellStart"/>
      <w:r w:rsidRPr="00AF15BE">
        <w:rPr>
          <w:rFonts w:ascii="Garamond" w:eastAsia="Arial Unicode MS" w:hAnsi="Garamond" w:cs="Times"/>
          <w:sz w:val="24"/>
          <w:szCs w:val="24"/>
          <w:u w:color="000000"/>
          <w:bdr w:val="nil"/>
          <w:lang w:val="en-US"/>
        </w:rPr>
        <w:t>centre</w:t>
      </w:r>
      <w:proofErr w:type="spellEnd"/>
      <w:r w:rsidRPr="00AF15BE">
        <w:rPr>
          <w:rFonts w:ascii="Garamond" w:eastAsia="Arial Unicode MS" w:hAnsi="Garamond" w:cs="Times"/>
          <w:sz w:val="24"/>
          <w:szCs w:val="24"/>
          <w:u w:color="000000"/>
          <w:bdr w:val="nil"/>
          <w:lang w:val="en-US"/>
        </w:rPr>
        <w:t>, with great tradition of bot</w:t>
      </w:r>
      <w:r w:rsidR="00884145">
        <w:rPr>
          <w:rFonts w:ascii="Garamond" w:eastAsia="Arial Unicode MS" w:hAnsi="Garamond" w:cs="Times"/>
          <w:sz w:val="24"/>
          <w:szCs w:val="24"/>
          <w:u w:color="000000"/>
          <w:bdr w:val="nil"/>
          <w:lang w:val="en-US"/>
        </w:rPr>
        <w:t xml:space="preserve">h high quality and innovation. </w:t>
      </w:r>
      <w:r w:rsidRPr="00AF15BE">
        <w:rPr>
          <w:rFonts w:ascii="Garamond" w:eastAsia="Arial Unicode MS" w:hAnsi="Garamond" w:cs="Times"/>
          <w:sz w:val="24"/>
          <w:szCs w:val="24"/>
          <w:u w:color="000000"/>
          <w:bdr w:val="nil"/>
          <w:lang w:val="en-US"/>
        </w:rPr>
        <w:t>Over the last decade, they have made a series of appointme</w:t>
      </w:r>
      <w:r w:rsidR="00884145">
        <w:rPr>
          <w:rFonts w:ascii="Garamond" w:eastAsia="Arial Unicode MS" w:hAnsi="Garamond" w:cs="Times"/>
          <w:sz w:val="24"/>
          <w:szCs w:val="24"/>
          <w:u w:color="000000"/>
          <w:bdr w:val="nil"/>
          <w:lang w:val="en-US"/>
        </w:rPr>
        <w:t xml:space="preserve">nts of people dedicated to data </w:t>
      </w:r>
      <w:r w:rsidRPr="00AF15BE">
        <w:rPr>
          <w:rFonts w:ascii="Garamond" w:eastAsia="Arial Unicode MS" w:hAnsi="Garamond" w:cs="Times"/>
          <w:sz w:val="24"/>
          <w:szCs w:val="24"/>
          <w:u w:color="000000"/>
          <w:bdr w:val="nil"/>
          <w:lang w:val="en-US"/>
        </w:rPr>
        <w:t xml:space="preserve">collection and created a culture of analytical self-criticism. They were collegial, introspective and supportive of each other. </w:t>
      </w:r>
      <w:r w:rsidRPr="00AF15BE">
        <w:rPr>
          <w:rFonts w:ascii="Garamond" w:eastAsia="Arial Unicode MS" w:hAnsi="Garamond" w:cs="Century Gothic"/>
          <w:sz w:val="24"/>
          <w:szCs w:val="24"/>
          <w:u w:color="000000"/>
          <w:bdr w:val="nil"/>
          <w:lang w:val="en-US"/>
        </w:rPr>
        <w:t xml:space="preserve">In the late ‘noughties’ they had introduced weekly ‘performance rounds’ in which each case which had had surgery was presented and discussed in front of a congregation of the whole multi-disciplinary Heart Centre. In 2010, Ed Hickey, an excellent British surgeon (whom we have sadly lost to Canada) was presenting cases at this meeting and </w:t>
      </w:r>
      <w:proofErr w:type="spellStart"/>
      <w:r w:rsidRPr="00AF15BE">
        <w:rPr>
          <w:rFonts w:ascii="Garamond" w:eastAsia="Arial Unicode MS" w:hAnsi="Garamond" w:cs="Century Gothic"/>
          <w:sz w:val="24"/>
          <w:szCs w:val="24"/>
          <w:u w:color="000000"/>
          <w:bdr w:val="nil"/>
          <w:lang w:val="en-US"/>
        </w:rPr>
        <w:t>realised</w:t>
      </w:r>
      <w:proofErr w:type="spellEnd"/>
      <w:r w:rsidRPr="00AF15BE">
        <w:rPr>
          <w:rFonts w:ascii="Garamond" w:eastAsia="Arial Unicode MS" w:hAnsi="Garamond" w:cs="Century Gothic"/>
          <w:sz w:val="24"/>
          <w:szCs w:val="24"/>
          <w:u w:color="000000"/>
          <w:bdr w:val="nil"/>
          <w:lang w:val="en-US"/>
        </w:rPr>
        <w:t xml:space="preserve"> that the journey of sick children through their </w:t>
      </w:r>
      <w:proofErr w:type="spellStart"/>
      <w:r w:rsidRPr="00AF15BE">
        <w:rPr>
          <w:rFonts w:ascii="Garamond" w:eastAsia="Arial Unicode MS" w:hAnsi="Garamond" w:cs="Century Gothic"/>
          <w:sz w:val="24"/>
          <w:szCs w:val="24"/>
          <w:u w:color="000000"/>
          <w:bdr w:val="nil"/>
          <w:lang w:val="en-US"/>
        </w:rPr>
        <w:t>centre</w:t>
      </w:r>
      <w:proofErr w:type="spellEnd"/>
      <w:r w:rsidRPr="00AF15BE">
        <w:rPr>
          <w:rFonts w:ascii="Garamond" w:eastAsia="Arial Unicode MS" w:hAnsi="Garamond" w:cs="Century Gothic"/>
          <w:sz w:val="24"/>
          <w:szCs w:val="24"/>
          <w:u w:color="000000"/>
          <w:bdr w:val="nil"/>
          <w:lang w:val="en-US"/>
        </w:rPr>
        <w:t xml:space="preserve"> was really rather like the ‘flight path’ of an aircraft, and developed a graphical way of simplifying the way</w:t>
      </w:r>
      <w:r w:rsidR="00884145">
        <w:rPr>
          <w:rFonts w:ascii="Garamond" w:eastAsia="Arial Unicode MS" w:hAnsi="Garamond" w:cs="Century Gothic"/>
          <w:sz w:val="24"/>
          <w:szCs w:val="24"/>
          <w:u w:color="000000"/>
          <w:bdr w:val="nil"/>
          <w:lang w:val="en-US"/>
        </w:rPr>
        <w:t xml:space="preserve"> in which cases were reviewed. </w:t>
      </w:r>
      <w:r w:rsidRPr="00AF15BE">
        <w:rPr>
          <w:rFonts w:ascii="Garamond" w:eastAsia="Arial Unicode MS" w:hAnsi="Garamond" w:cs="Century Gothic"/>
          <w:sz w:val="24"/>
          <w:szCs w:val="24"/>
          <w:u w:color="000000"/>
          <w:bdr w:val="nil"/>
          <w:lang w:val="en-US"/>
        </w:rPr>
        <w:t>He built an Access database to feed this graphic, but</w:t>
      </w:r>
      <w:r w:rsidR="00884145">
        <w:rPr>
          <w:rFonts w:ascii="Garamond" w:eastAsia="Arial Unicode MS" w:hAnsi="Garamond" w:cs="Century Gothic"/>
          <w:sz w:val="24"/>
          <w:szCs w:val="24"/>
          <w:u w:color="000000"/>
          <w:bdr w:val="nil"/>
          <w:lang w:val="en-US"/>
        </w:rPr>
        <w:t xml:space="preserve"> soon found it ‘unanalyzable’. </w:t>
      </w:r>
      <w:r w:rsidRPr="00AF15BE">
        <w:rPr>
          <w:rFonts w:ascii="Garamond" w:eastAsia="Arial Unicode MS" w:hAnsi="Garamond" w:cs="Century Gothic"/>
          <w:sz w:val="24"/>
          <w:szCs w:val="24"/>
          <w:u w:color="000000"/>
          <w:bdr w:val="nil"/>
          <w:lang w:val="en-US"/>
        </w:rPr>
        <w:t>But it did trigger a detailed review by him and others of airline models of preparing and reporting flight plans and paths, and so recoded his data using similar terminology, based on the thre</w:t>
      </w:r>
      <w:r w:rsidR="00884145">
        <w:rPr>
          <w:rFonts w:ascii="Garamond" w:eastAsia="Arial Unicode MS" w:hAnsi="Garamond" w:cs="Century Gothic"/>
          <w:sz w:val="24"/>
          <w:szCs w:val="24"/>
          <w:u w:color="000000"/>
          <w:bdr w:val="nil"/>
          <w:lang w:val="en-US"/>
        </w:rPr>
        <w:t xml:space="preserve">at and error management model. </w:t>
      </w:r>
      <w:r w:rsidRPr="00AF15BE">
        <w:rPr>
          <w:rFonts w:ascii="Garamond" w:eastAsia="Arial Unicode MS" w:hAnsi="Garamond" w:cs="Century Gothic"/>
          <w:sz w:val="24"/>
          <w:szCs w:val="24"/>
          <w:u w:color="000000"/>
          <w:bdr w:val="nil"/>
          <w:lang w:val="en-US"/>
        </w:rPr>
        <w:t>I am very grateful to Ed for allowing me to use some of his slides and some of his data.</w:t>
      </w:r>
    </w:p>
    <w:p w:rsidR="00884145" w:rsidRDefault="00884145"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r w:rsidRPr="00AF15BE">
        <w:rPr>
          <w:rFonts w:ascii="Garamond" w:eastAsia="Arial Unicode MS" w:hAnsi="Garamond" w:cs="Century Gothic"/>
          <w:sz w:val="24"/>
          <w:szCs w:val="24"/>
          <w:u w:color="000000"/>
          <w:bdr w:val="nil"/>
          <w:lang w:val="en-US"/>
        </w:rPr>
        <w:t>A pilot, preparing for a flight, has to submit a flight plan to ATC and to his organisation, and this will form the basis of briefings with</w:t>
      </w:r>
      <w:r w:rsidR="00884145">
        <w:rPr>
          <w:rFonts w:ascii="Garamond" w:eastAsia="Arial Unicode MS" w:hAnsi="Garamond" w:cs="Century Gothic"/>
          <w:sz w:val="24"/>
          <w:szCs w:val="24"/>
          <w:u w:color="000000"/>
          <w:bdr w:val="nil"/>
          <w:lang w:val="en-US"/>
        </w:rPr>
        <w:t xml:space="preserve"> the crew on the plane itself. </w:t>
      </w:r>
      <w:r w:rsidRPr="00AF15BE">
        <w:rPr>
          <w:rFonts w:ascii="Garamond" w:eastAsia="Arial Unicode MS" w:hAnsi="Garamond" w:cs="Century Gothic"/>
          <w:sz w:val="24"/>
          <w:szCs w:val="24"/>
          <w:u w:color="000000"/>
          <w:bdr w:val="nil"/>
          <w:lang w:val="en-US"/>
        </w:rPr>
        <w:t>You need to know where you are taking off from, where you are going to and what specia</w:t>
      </w:r>
      <w:r w:rsidR="00884145">
        <w:rPr>
          <w:rFonts w:ascii="Garamond" w:eastAsia="Arial Unicode MS" w:hAnsi="Garamond" w:cs="Century Gothic"/>
          <w:sz w:val="24"/>
          <w:szCs w:val="24"/>
          <w:u w:color="000000"/>
          <w:bdr w:val="nil"/>
          <w:lang w:val="en-US"/>
        </w:rPr>
        <w:t xml:space="preserve">l things you need to plan for. </w:t>
      </w:r>
      <w:r w:rsidRPr="00AF15BE">
        <w:rPr>
          <w:rFonts w:ascii="Garamond" w:eastAsia="Arial Unicode MS" w:hAnsi="Garamond" w:cs="Century Gothic"/>
          <w:sz w:val="24"/>
          <w:szCs w:val="24"/>
          <w:u w:color="000000"/>
          <w:bdr w:val="nil"/>
          <w:lang w:val="en-US"/>
        </w:rPr>
        <w:t xml:space="preserve">Pilots are well aware that </w:t>
      </w:r>
      <w:r w:rsidRPr="00AF15BE">
        <w:rPr>
          <w:rFonts w:ascii="Garamond" w:eastAsia="Arial Unicode MS" w:hAnsi="Garamond" w:cs="Century Gothic"/>
          <w:b/>
          <w:sz w:val="24"/>
          <w:szCs w:val="24"/>
          <w:u w:color="000000"/>
          <w:bdr w:val="nil"/>
          <w:lang w:val="en-US"/>
        </w:rPr>
        <w:t>threats</w:t>
      </w:r>
      <w:r w:rsidRPr="00AF15BE">
        <w:rPr>
          <w:rFonts w:ascii="Garamond" w:eastAsia="Arial Unicode MS" w:hAnsi="Garamond" w:cs="Century Gothic"/>
          <w:sz w:val="24"/>
          <w:szCs w:val="24"/>
          <w:u w:color="000000"/>
          <w:bdr w:val="nil"/>
          <w:lang w:val="en-US"/>
        </w:rPr>
        <w:t xml:space="preserve"> exist which may impact on their journey, for example weather, terrain, traffic, </w:t>
      </w:r>
      <w:proofErr w:type="spellStart"/>
      <w:r w:rsidRPr="00AF15BE">
        <w:rPr>
          <w:rFonts w:ascii="Garamond" w:eastAsia="Arial Unicode MS" w:hAnsi="Garamond" w:cs="Century Gothic"/>
          <w:sz w:val="24"/>
          <w:szCs w:val="24"/>
          <w:u w:color="000000"/>
          <w:bdr w:val="nil"/>
          <w:lang w:val="en-US"/>
        </w:rPr>
        <w:t>etc</w:t>
      </w:r>
      <w:proofErr w:type="spellEnd"/>
      <w:r w:rsidRPr="00AF15BE">
        <w:rPr>
          <w:rFonts w:ascii="Garamond" w:eastAsia="Arial Unicode MS" w:hAnsi="Garamond" w:cs="Century Gothic"/>
          <w:sz w:val="24"/>
          <w:szCs w:val="24"/>
          <w:u w:color="000000"/>
          <w:bdr w:val="nil"/>
          <w:lang w:val="en-US"/>
        </w:rPr>
        <w:t xml:space="preserve">, and that if you fail to mitigate these risks, an </w:t>
      </w:r>
      <w:r w:rsidRPr="00AF15BE">
        <w:rPr>
          <w:rFonts w:ascii="Garamond" w:eastAsia="Arial Unicode MS" w:hAnsi="Garamond" w:cs="Century Gothic"/>
          <w:b/>
          <w:sz w:val="24"/>
          <w:szCs w:val="24"/>
          <w:u w:color="000000"/>
          <w:bdr w:val="nil"/>
          <w:lang w:val="en-US"/>
        </w:rPr>
        <w:t>unintended state</w:t>
      </w:r>
      <w:r w:rsidRPr="00AF15BE">
        <w:rPr>
          <w:rFonts w:ascii="Garamond" w:eastAsia="Arial Unicode MS" w:hAnsi="Garamond" w:cs="Century Gothic"/>
          <w:sz w:val="24"/>
          <w:szCs w:val="24"/>
          <w:u w:color="000000"/>
          <w:bdr w:val="nil"/>
          <w:lang w:val="en-US"/>
        </w:rPr>
        <w:t xml:space="preserve"> can be entered, in which it is relatively easy make some slip in solving the problem, creating </w:t>
      </w:r>
      <w:r w:rsidRPr="00AF15BE">
        <w:rPr>
          <w:rFonts w:ascii="Garamond" w:eastAsia="Arial Unicode MS" w:hAnsi="Garamond" w:cs="Century Gothic"/>
          <w:b/>
          <w:sz w:val="24"/>
          <w:szCs w:val="24"/>
          <w:u w:color="000000"/>
          <w:bdr w:val="nil"/>
          <w:lang w:val="en-US"/>
        </w:rPr>
        <w:t>errors</w:t>
      </w:r>
      <w:r w:rsidRPr="00AF15BE">
        <w:rPr>
          <w:rFonts w:ascii="Garamond" w:eastAsia="Arial Unicode MS" w:hAnsi="Garamond" w:cs="Century Gothic"/>
          <w:sz w:val="24"/>
          <w:szCs w:val="24"/>
          <w:u w:color="000000"/>
          <w:bdr w:val="nil"/>
          <w:lang w:val="en-US"/>
        </w:rPr>
        <w:t xml:space="preserve"> can </w:t>
      </w:r>
      <w:r w:rsidR="00884145">
        <w:rPr>
          <w:rFonts w:ascii="Garamond" w:eastAsia="Arial Unicode MS" w:hAnsi="Garamond" w:cs="Century Gothic"/>
          <w:sz w:val="24"/>
          <w:szCs w:val="24"/>
          <w:u w:color="000000"/>
          <w:bdr w:val="nil"/>
          <w:lang w:val="en-US"/>
        </w:rPr>
        <w:t xml:space="preserve">occur which threaten survival. </w:t>
      </w:r>
      <w:r w:rsidRPr="00AF15BE">
        <w:rPr>
          <w:rFonts w:ascii="Garamond" w:eastAsia="Arial Unicode MS" w:hAnsi="Garamond" w:cs="Century Gothic"/>
          <w:sz w:val="24"/>
          <w:szCs w:val="24"/>
          <w:u w:color="000000"/>
          <w:bdr w:val="nil"/>
          <w:lang w:val="en-US"/>
        </w:rPr>
        <w:t xml:space="preserve">Errors can, of course, be corrected, but under the pressure that can occur at such times, sequential unintended sates and errors can develop, creating </w:t>
      </w:r>
      <w:r w:rsidRPr="00AF15BE">
        <w:rPr>
          <w:rFonts w:ascii="Garamond" w:eastAsia="Arial Unicode MS" w:hAnsi="Garamond" w:cs="Century Gothic"/>
          <w:b/>
          <w:sz w:val="24"/>
          <w:szCs w:val="24"/>
          <w:u w:color="000000"/>
          <w:bdr w:val="nil"/>
          <w:lang w:val="en-US"/>
        </w:rPr>
        <w:t>error cycles</w:t>
      </w:r>
      <w:r w:rsidRPr="00AF15BE">
        <w:rPr>
          <w:rFonts w:ascii="Garamond" w:eastAsia="Arial Unicode MS" w:hAnsi="Garamond" w:cs="Century Gothic"/>
          <w:sz w:val="24"/>
          <w:szCs w:val="24"/>
          <w:u w:color="000000"/>
          <w:bdr w:val="nil"/>
          <w:lang w:val="en-US"/>
        </w:rPr>
        <w:t xml:space="preserve"> which are much more dangerous and difficult to re</w:t>
      </w:r>
      <w:r w:rsidR="00884145">
        <w:rPr>
          <w:rFonts w:ascii="Garamond" w:eastAsia="Arial Unicode MS" w:hAnsi="Garamond" w:cs="Century Gothic"/>
          <w:sz w:val="24"/>
          <w:szCs w:val="24"/>
          <w:u w:color="000000"/>
          <w:bdr w:val="nil"/>
          <w:lang w:val="en-US"/>
        </w:rPr>
        <w:t xml:space="preserve">solve. </w:t>
      </w:r>
      <w:r w:rsidRPr="00AF15BE">
        <w:rPr>
          <w:rFonts w:ascii="Garamond" w:eastAsia="Arial Unicode MS" w:hAnsi="Garamond" w:cs="Century Gothic"/>
          <w:sz w:val="24"/>
          <w:szCs w:val="24"/>
          <w:u w:color="000000"/>
          <w:bdr w:val="nil"/>
          <w:lang w:val="en-US"/>
        </w:rPr>
        <w:t xml:space="preserve">Thus the planning of a flight requires that the threats are identified and </w:t>
      </w:r>
      <w:r w:rsidRPr="00AF15BE">
        <w:rPr>
          <w:rFonts w:ascii="Garamond" w:eastAsia="Arial Unicode MS" w:hAnsi="Garamond" w:cs="Century Gothic"/>
          <w:sz w:val="24"/>
          <w:szCs w:val="24"/>
          <w:u w:color="000000"/>
          <w:bdr w:val="nil"/>
          <w:lang w:val="en-US"/>
        </w:rPr>
        <w:lastRenderedPageBreak/>
        <w:t>both they and potential mitigatio</w:t>
      </w:r>
      <w:r w:rsidR="00884145">
        <w:rPr>
          <w:rFonts w:ascii="Garamond" w:eastAsia="Arial Unicode MS" w:hAnsi="Garamond" w:cs="Century Gothic"/>
          <w:sz w:val="24"/>
          <w:szCs w:val="24"/>
          <w:u w:color="000000"/>
          <w:bdr w:val="nil"/>
          <w:lang w:val="en-US"/>
        </w:rPr>
        <w:t xml:space="preserve">ns discussed and communicated. </w:t>
      </w:r>
      <w:r w:rsidRPr="00AF15BE">
        <w:rPr>
          <w:rFonts w:ascii="Garamond" w:eastAsia="Arial Unicode MS" w:hAnsi="Garamond" w:cs="Century Gothic"/>
          <w:sz w:val="24"/>
          <w:szCs w:val="24"/>
          <w:u w:color="000000"/>
          <w:bdr w:val="nil"/>
          <w:lang w:val="en-US"/>
        </w:rPr>
        <w:t>There may be a thunderstorm nearby which it might be better to avoid, of terrible weather at the destination airport that might prompt a diversion.</w:t>
      </w:r>
    </w:p>
    <w:p w:rsidR="00884145" w:rsidRDefault="00884145"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r w:rsidRPr="00AF15BE">
        <w:rPr>
          <w:rFonts w:ascii="Garamond" w:eastAsia="Arial Unicode MS" w:hAnsi="Garamond" w:cs="Century Gothic"/>
          <w:sz w:val="24"/>
          <w:szCs w:val="24"/>
          <w:u w:color="000000"/>
          <w:bdr w:val="nil"/>
          <w:lang w:val="en-US"/>
        </w:rPr>
        <w:t xml:space="preserve">The </w:t>
      </w:r>
      <w:r w:rsidRPr="00AF15BE">
        <w:rPr>
          <w:rFonts w:ascii="Garamond" w:eastAsia="Arial Unicode MS" w:hAnsi="Garamond" w:cs="Century Gothic"/>
          <w:b/>
          <w:sz w:val="24"/>
          <w:szCs w:val="24"/>
          <w:u w:color="000000"/>
          <w:bdr w:val="nil"/>
          <w:lang w:val="en-US"/>
        </w:rPr>
        <w:t>threats</w:t>
      </w:r>
      <w:r w:rsidRPr="00AF15BE">
        <w:rPr>
          <w:rFonts w:ascii="Garamond" w:eastAsia="Arial Unicode MS" w:hAnsi="Garamond" w:cs="Century Gothic"/>
          <w:sz w:val="24"/>
          <w:szCs w:val="24"/>
          <w:u w:color="000000"/>
          <w:bdr w:val="nil"/>
          <w:lang w:val="en-US"/>
        </w:rPr>
        <w:t xml:space="preserve"> that threaten safe flying have e</w:t>
      </w:r>
      <w:r w:rsidR="00884145">
        <w:rPr>
          <w:rFonts w:ascii="Garamond" w:eastAsia="Arial Unicode MS" w:hAnsi="Garamond" w:cs="Century Gothic"/>
          <w:sz w:val="24"/>
          <w:szCs w:val="24"/>
          <w:u w:color="000000"/>
          <w:bdr w:val="nil"/>
          <w:lang w:val="en-US"/>
        </w:rPr>
        <w:t xml:space="preserve">quivalents in cardiac surgery. </w:t>
      </w:r>
      <w:r w:rsidRPr="00AF15BE">
        <w:rPr>
          <w:rFonts w:ascii="Garamond" w:eastAsia="Arial Unicode MS" w:hAnsi="Garamond" w:cs="Century Gothic"/>
          <w:sz w:val="24"/>
          <w:szCs w:val="24"/>
          <w:u w:color="000000"/>
          <w:bdr w:val="nil"/>
          <w:lang w:val="en-US"/>
        </w:rPr>
        <w:t xml:space="preserve">These range </w:t>
      </w:r>
      <w:r w:rsidR="00884145" w:rsidRPr="00AF15BE">
        <w:rPr>
          <w:rFonts w:ascii="Garamond" w:eastAsia="Arial Unicode MS" w:hAnsi="Garamond" w:cs="Century Gothic"/>
          <w:sz w:val="24"/>
          <w:szCs w:val="24"/>
          <w:u w:color="000000"/>
          <w:bdr w:val="nil"/>
          <w:lang w:val="en-US"/>
        </w:rPr>
        <w:t>from</w:t>
      </w:r>
      <w:r w:rsidRPr="00AF15BE">
        <w:rPr>
          <w:rFonts w:ascii="Garamond" w:eastAsia="Arial Unicode MS" w:hAnsi="Garamond" w:cs="Century Gothic"/>
          <w:sz w:val="24"/>
          <w:szCs w:val="24"/>
          <w:u w:color="000000"/>
          <w:bdr w:val="nil"/>
          <w:lang w:val="en-US"/>
        </w:rPr>
        <w:t xml:space="preserve"> the disease itself, co-morbid conditions such as diabetes or lung problems, equipment issues, various stressors and distractions and the underlying culture of the organisation.</w:t>
      </w:r>
    </w:p>
    <w:p w:rsidR="00884145" w:rsidRDefault="00884145"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r w:rsidRPr="00AF15BE">
        <w:rPr>
          <w:rFonts w:ascii="Garamond" w:eastAsia="Arial Unicode MS" w:hAnsi="Garamond" w:cs="Century Gothic"/>
          <w:sz w:val="24"/>
          <w:szCs w:val="24"/>
          <w:u w:color="000000"/>
          <w:bdr w:val="nil"/>
          <w:lang w:val="en-US"/>
        </w:rPr>
        <w:t xml:space="preserve">The </w:t>
      </w:r>
      <w:r w:rsidRPr="00AF15BE">
        <w:rPr>
          <w:rFonts w:ascii="Garamond" w:eastAsia="Arial Unicode MS" w:hAnsi="Garamond" w:cs="Century Gothic"/>
          <w:b/>
          <w:sz w:val="24"/>
          <w:szCs w:val="24"/>
          <w:u w:color="000000"/>
          <w:bdr w:val="nil"/>
          <w:lang w:val="en-US"/>
        </w:rPr>
        <w:t>errors</w:t>
      </w:r>
      <w:r w:rsidR="00884145">
        <w:rPr>
          <w:rFonts w:ascii="Garamond" w:eastAsia="Arial Unicode MS" w:hAnsi="Garamond" w:cs="Century Gothic"/>
          <w:sz w:val="24"/>
          <w:szCs w:val="24"/>
          <w:u w:color="000000"/>
          <w:bdr w:val="nil"/>
          <w:lang w:val="en-US"/>
        </w:rPr>
        <w:t xml:space="preserve"> can be classified too. </w:t>
      </w:r>
      <w:r w:rsidRPr="00AF15BE">
        <w:rPr>
          <w:rFonts w:ascii="Garamond" w:eastAsia="Arial Unicode MS" w:hAnsi="Garamond" w:cs="Century Gothic"/>
          <w:sz w:val="24"/>
          <w:szCs w:val="24"/>
          <w:u w:color="000000"/>
          <w:bdr w:val="nil"/>
          <w:lang w:val="en-US"/>
        </w:rPr>
        <w:t xml:space="preserve">A </w:t>
      </w:r>
      <w:r w:rsidRPr="00AF15BE">
        <w:rPr>
          <w:rFonts w:ascii="Garamond" w:eastAsia="Arial Unicode MS" w:hAnsi="Garamond" w:cs="Century Gothic"/>
          <w:i/>
          <w:sz w:val="24"/>
          <w:szCs w:val="24"/>
          <w:u w:color="000000"/>
          <w:bdr w:val="nil"/>
          <w:lang w:val="en-US"/>
        </w:rPr>
        <w:t>violation error</w:t>
      </w:r>
      <w:r w:rsidRPr="00AF15BE">
        <w:rPr>
          <w:rFonts w:ascii="Garamond" w:eastAsia="Arial Unicode MS" w:hAnsi="Garamond" w:cs="Century Gothic"/>
          <w:sz w:val="24"/>
          <w:szCs w:val="24"/>
          <w:u w:color="000000"/>
          <w:bdr w:val="nil"/>
          <w:lang w:val="en-US"/>
        </w:rPr>
        <w:t xml:space="preserve"> is a conscious deviation from a stand</w:t>
      </w:r>
      <w:r w:rsidR="00884145">
        <w:rPr>
          <w:rFonts w:ascii="Garamond" w:eastAsia="Arial Unicode MS" w:hAnsi="Garamond" w:cs="Century Gothic"/>
          <w:sz w:val="24"/>
          <w:szCs w:val="24"/>
          <w:u w:color="000000"/>
          <w:bdr w:val="nil"/>
          <w:lang w:val="en-US"/>
        </w:rPr>
        <w:t xml:space="preserve">ard procedure or care pathway. </w:t>
      </w:r>
      <w:r w:rsidRPr="00AF15BE">
        <w:rPr>
          <w:rFonts w:ascii="Garamond" w:eastAsia="Arial Unicode MS" w:hAnsi="Garamond" w:cs="Century Gothic"/>
          <w:sz w:val="24"/>
          <w:szCs w:val="24"/>
          <w:u w:color="000000"/>
          <w:bdr w:val="nil"/>
          <w:lang w:val="en-US"/>
        </w:rPr>
        <w:t xml:space="preserve">A </w:t>
      </w:r>
      <w:r w:rsidRPr="00AF15BE">
        <w:rPr>
          <w:rFonts w:ascii="Garamond" w:eastAsia="Arial Unicode MS" w:hAnsi="Garamond" w:cs="Century Gothic"/>
          <w:i/>
          <w:sz w:val="24"/>
          <w:szCs w:val="24"/>
          <w:u w:color="000000"/>
          <w:bdr w:val="nil"/>
          <w:lang w:val="en-US"/>
        </w:rPr>
        <w:t xml:space="preserve">procedural error </w:t>
      </w:r>
      <w:r w:rsidRPr="00AF15BE">
        <w:rPr>
          <w:rFonts w:ascii="Garamond" w:eastAsia="Arial Unicode MS" w:hAnsi="Garamond" w:cs="Century Gothic"/>
          <w:sz w:val="24"/>
          <w:szCs w:val="24"/>
          <w:u w:color="000000"/>
          <w:bdr w:val="nil"/>
          <w:lang w:val="en-US"/>
        </w:rPr>
        <w:t xml:space="preserve">is a mistake such as giving the wrong dose or leaving a swab </w:t>
      </w:r>
      <w:r w:rsidR="00884145">
        <w:rPr>
          <w:rFonts w:ascii="Garamond" w:eastAsia="Arial Unicode MS" w:hAnsi="Garamond" w:cs="Century Gothic"/>
          <w:sz w:val="24"/>
          <w:szCs w:val="24"/>
          <w:u w:color="000000"/>
          <w:bdr w:val="nil"/>
          <w:lang w:val="en-US"/>
        </w:rPr>
        <w:t>behind.</w:t>
      </w:r>
      <w:r w:rsidRPr="00AF15BE">
        <w:rPr>
          <w:rFonts w:ascii="Garamond" w:eastAsia="Arial Unicode MS" w:hAnsi="Garamond" w:cs="Century Gothic"/>
          <w:sz w:val="24"/>
          <w:szCs w:val="24"/>
          <w:u w:color="000000"/>
          <w:bdr w:val="nil"/>
          <w:lang w:val="en-US"/>
        </w:rPr>
        <w:t xml:space="preserve"> A </w:t>
      </w:r>
      <w:r w:rsidRPr="00AF15BE">
        <w:rPr>
          <w:rFonts w:ascii="Garamond" w:eastAsia="Arial Unicode MS" w:hAnsi="Garamond" w:cs="Century Gothic"/>
          <w:i/>
          <w:sz w:val="24"/>
          <w:szCs w:val="24"/>
          <w:u w:color="000000"/>
          <w:bdr w:val="nil"/>
          <w:lang w:val="en-US"/>
        </w:rPr>
        <w:t xml:space="preserve">communication error </w:t>
      </w:r>
      <w:r w:rsidRPr="00AF15BE">
        <w:rPr>
          <w:rFonts w:ascii="Garamond" w:eastAsia="Arial Unicode MS" w:hAnsi="Garamond" w:cs="Century Gothic"/>
          <w:sz w:val="24"/>
          <w:szCs w:val="24"/>
          <w:u w:color="000000"/>
          <w:bdr w:val="nil"/>
          <w:lang w:val="en-US"/>
        </w:rPr>
        <w:t xml:space="preserve">is </w:t>
      </w:r>
      <w:r w:rsidR="00884145" w:rsidRPr="00AF15BE">
        <w:rPr>
          <w:rFonts w:ascii="Garamond" w:eastAsia="Arial Unicode MS" w:hAnsi="Garamond" w:cs="Century Gothic"/>
          <w:sz w:val="24"/>
          <w:szCs w:val="24"/>
          <w:u w:color="000000"/>
          <w:bdr w:val="nil"/>
          <w:lang w:val="en-US"/>
        </w:rPr>
        <w:t>self-evidently</w:t>
      </w:r>
      <w:r w:rsidRPr="00AF15BE">
        <w:rPr>
          <w:rFonts w:ascii="Garamond" w:eastAsia="Arial Unicode MS" w:hAnsi="Garamond" w:cs="Century Gothic"/>
          <w:sz w:val="24"/>
          <w:szCs w:val="24"/>
          <w:u w:color="000000"/>
          <w:bdr w:val="nil"/>
          <w:lang w:val="en-US"/>
        </w:rPr>
        <w:t xml:space="preserve"> failing to get the right infor</w:t>
      </w:r>
      <w:r w:rsidR="00884145">
        <w:rPr>
          <w:rFonts w:ascii="Garamond" w:eastAsia="Arial Unicode MS" w:hAnsi="Garamond" w:cs="Century Gothic"/>
          <w:sz w:val="24"/>
          <w:szCs w:val="24"/>
          <w:u w:color="000000"/>
          <w:bdr w:val="nil"/>
          <w:lang w:val="en-US"/>
        </w:rPr>
        <w:t xml:space="preserve">mation across to someone else. </w:t>
      </w:r>
      <w:r w:rsidRPr="00AF15BE">
        <w:rPr>
          <w:rFonts w:ascii="Garamond" w:eastAsia="Arial Unicode MS" w:hAnsi="Garamond" w:cs="Century Gothic"/>
          <w:sz w:val="24"/>
          <w:szCs w:val="24"/>
          <w:u w:color="000000"/>
          <w:bdr w:val="nil"/>
          <w:lang w:val="en-US"/>
        </w:rPr>
        <w:t xml:space="preserve">A </w:t>
      </w:r>
      <w:r w:rsidRPr="00AF15BE">
        <w:rPr>
          <w:rFonts w:ascii="Garamond" w:eastAsia="Arial Unicode MS" w:hAnsi="Garamond" w:cs="Century Gothic"/>
          <w:i/>
          <w:sz w:val="24"/>
          <w:szCs w:val="24"/>
          <w:u w:color="000000"/>
          <w:bdr w:val="nil"/>
          <w:lang w:val="en-US"/>
        </w:rPr>
        <w:t>proficiency error</w:t>
      </w:r>
      <w:r w:rsidRPr="00AF15BE">
        <w:rPr>
          <w:rFonts w:ascii="Garamond" w:eastAsia="Arial Unicode MS" w:hAnsi="Garamond" w:cs="Century Gothic"/>
          <w:sz w:val="24"/>
          <w:szCs w:val="24"/>
          <w:u w:color="000000"/>
          <w:bdr w:val="nil"/>
          <w:lang w:val="en-US"/>
        </w:rPr>
        <w:t xml:space="preserve"> implies sub-optimal execution of a task, and has been the dominant form of mutual criticism of surgeons for years!  A </w:t>
      </w:r>
      <w:r w:rsidRPr="00AF15BE">
        <w:rPr>
          <w:rFonts w:ascii="Garamond" w:eastAsia="Arial Unicode MS" w:hAnsi="Garamond" w:cs="Century Gothic"/>
          <w:i/>
          <w:sz w:val="24"/>
          <w:szCs w:val="24"/>
          <w:u w:color="000000"/>
          <w:bdr w:val="nil"/>
          <w:lang w:val="en-US"/>
        </w:rPr>
        <w:t>judgment error</w:t>
      </w:r>
      <w:r w:rsidRPr="00AF15BE">
        <w:rPr>
          <w:rFonts w:ascii="Garamond" w:eastAsia="Arial Unicode MS" w:hAnsi="Garamond" w:cs="Century Gothic"/>
          <w:sz w:val="24"/>
          <w:szCs w:val="24"/>
          <w:u w:color="000000"/>
          <w:bdr w:val="nil"/>
          <w:lang w:val="en-US"/>
        </w:rPr>
        <w:t xml:space="preserve"> is when the wrong course of action is chosen; a poor decision.</w:t>
      </w:r>
    </w:p>
    <w:p w:rsidR="00884145" w:rsidRDefault="00884145"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r w:rsidRPr="00AF15BE">
        <w:rPr>
          <w:rFonts w:ascii="Garamond" w:eastAsia="Arial Unicode MS" w:hAnsi="Garamond" w:cs="Century Gothic"/>
          <w:sz w:val="24"/>
          <w:szCs w:val="24"/>
          <w:u w:color="000000"/>
          <w:bdr w:val="nil"/>
          <w:lang w:val="en-US"/>
        </w:rPr>
        <w:t>If we plot the relative risk to a patient against their time course in hospital, we see consider</w:t>
      </w:r>
      <w:r w:rsidR="00884145">
        <w:rPr>
          <w:rFonts w:ascii="Garamond" w:eastAsia="Arial Unicode MS" w:hAnsi="Garamond" w:cs="Century Gothic"/>
          <w:sz w:val="24"/>
          <w:szCs w:val="24"/>
          <w:u w:color="000000"/>
          <w:bdr w:val="nil"/>
          <w:lang w:val="en-US"/>
        </w:rPr>
        <w:t xml:space="preserve">able variation over that time. </w:t>
      </w:r>
      <w:r w:rsidRPr="00AF15BE">
        <w:rPr>
          <w:rFonts w:ascii="Garamond" w:eastAsia="Arial Unicode MS" w:hAnsi="Garamond" w:cs="Century Gothic"/>
          <w:sz w:val="24"/>
          <w:szCs w:val="24"/>
          <w:u w:color="000000"/>
          <w:bdr w:val="nil"/>
          <w:lang w:val="en-US"/>
        </w:rPr>
        <w:t>There is a little risk when they are admitted, depending on how sick they are, but risk increases dramatically over the course of the operation, and gradually declines over the post op care period until the</w:t>
      </w:r>
      <w:r w:rsidR="00884145">
        <w:rPr>
          <w:rFonts w:ascii="Garamond" w:eastAsia="Arial Unicode MS" w:hAnsi="Garamond" w:cs="Century Gothic"/>
          <w:sz w:val="24"/>
          <w:szCs w:val="24"/>
          <w:u w:color="000000"/>
          <w:bdr w:val="nil"/>
          <w:lang w:val="en-US"/>
        </w:rPr>
        <w:t xml:space="preserve"> patient is ready to go home. I</w:t>
      </w:r>
      <w:r w:rsidRPr="00AF15BE">
        <w:rPr>
          <w:rFonts w:ascii="Garamond" w:eastAsia="Arial Unicode MS" w:hAnsi="Garamond" w:cs="Century Gothic"/>
          <w:sz w:val="24"/>
          <w:szCs w:val="24"/>
          <w:u w:color="000000"/>
          <w:bdr w:val="nil"/>
          <w:lang w:val="en-US"/>
        </w:rPr>
        <w:t>t was a graph like this that made the Toronto team realise the similarities with flight planning, and that if they got together before surgery to discuss the patient they could draw up a formal personalized flight plan which would consider all the identified threats and discuss and agree appropriate mitigations, hopefully to prevent the development o</w:t>
      </w:r>
      <w:r w:rsidR="00884145">
        <w:rPr>
          <w:rFonts w:ascii="Garamond" w:eastAsia="Arial Unicode MS" w:hAnsi="Garamond" w:cs="Century Gothic"/>
          <w:sz w:val="24"/>
          <w:szCs w:val="24"/>
          <w:u w:color="000000"/>
          <w:bdr w:val="nil"/>
          <w:lang w:val="en-US"/>
        </w:rPr>
        <w:t>f unintended states and errors.</w:t>
      </w:r>
      <w:r w:rsidRPr="00AF15BE">
        <w:rPr>
          <w:rFonts w:ascii="Garamond" w:eastAsia="Arial Unicode MS" w:hAnsi="Garamond" w:cs="Century Gothic"/>
          <w:sz w:val="24"/>
          <w:szCs w:val="24"/>
          <w:u w:color="000000"/>
          <w:bdr w:val="nil"/>
          <w:lang w:val="en-US"/>
        </w:rPr>
        <w:t xml:space="preserve"> They then observed the patients during their course and recorded what happened to them in a revised database, before (as a whole team) reviewing each case at the end of their care.</w:t>
      </w:r>
    </w:p>
    <w:p w:rsidR="00884145" w:rsidRDefault="00884145"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r w:rsidRPr="00AF15BE">
        <w:rPr>
          <w:rFonts w:ascii="Garamond" w:eastAsia="Arial Unicode MS" w:hAnsi="Garamond" w:cs="Century Gothic"/>
          <w:sz w:val="24"/>
          <w:szCs w:val="24"/>
          <w:u w:color="000000"/>
          <w:bdr w:val="nil"/>
          <w:lang w:val="en-US"/>
        </w:rPr>
        <w:t>So they had to accept the idea, develop the software, engage the team, and embed it into the working practices of the unit and then b</w:t>
      </w:r>
      <w:r w:rsidR="00884145">
        <w:rPr>
          <w:rFonts w:ascii="Garamond" w:eastAsia="Arial Unicode MS" w:hAnsi="Garamond" w:cs="Century Gothic"/>
          <w:sz w:val="24"/>
          <w:szCs w:val="24"/>
          <w:u w:color="000000"/>
          <w:bdr w:val="nil"/>
          <w:lang w:val="en-US"/>
        </w:rPr>
        <w:t xml:space="preserve">egin to collect baseline data. </w:t>
      </w:r>
      <w:r w:rsidRPr="00AF15BE">
        <w:rPr>
          <w:rFonts w:ascii="Garamond" w:eastAsia="Arial Unicode MS" w:hAnsi="Garamond" w:cs="Century Gothic"/>
          <w:sz w:val="24"/>
          <w:szCs w:val="24"/>
          <w:u w:color="000000"/>
          <w:bdr w:val="nil"/>
          <w:lang w:val="en-US"/>
        </w:rPr>
        <w:t xml:space="preserve">This is not an easy task, and one must emphasis the importance of the leadership of their unit, namely Professors Glen van </w:t>
      </w:r>
      <w:proofErr w:type="spellStart"/>
      <w:r w:rsidRPr="00AF15BE">
        <w:rPr>
          <w:rFonts w:ascii="Garamond" w:eastAsia="Arial Unicode MS" w:hAnsi="Garamond" w:cs="Century Gothic"/>
          <w:sz w:val="24"/>
          <w:szCs w:val="24"/>
          <w:u w:color="000000"/>
          <w:bdr w:val="nil"/>
          <w:lang w:val="en-US"/>
        </w:rPr>
        <w:t>Arsdell</w:t>
      </w:r>
      <w:proofErr w:type="spellEnd"/>
      <w:r w:rsidRPr="00AF15BE">
        <w:rPr>
          <w:rFonts w:ascii="Garamond" w:eastAsia="Arial Unicode MS" w:hAnsi="Garamond" w:cs="Century Gothic"/>
          <w:sz w:val="24"/>
          <w:szCs w:val="24"/>
          <w:u w:color="000000"/>
          <w:bdr w:val="nil"/>
          <w:lang w:val="en-US"/>
        </w:rPr>
        <w:t xml:space="preserve"> and Andrew </w:t>
      </w:r>
      <w:proofErr w:type="spellStart"/>
      <w:r w:rsidRPr="00AF15BE">
        <w:rPr>
          <w:rFonts w:ascii="Garamond" w:eastAsia="Arial Unicode MS" w:hAnsi="Garamond" w:cs="Century Gothic"/>
          <w:sz w:val="24"/>
          <w:szCs w:val="24"/>
          <w:u w:color="000000"/>
          <w:bdr w:val="nil"/>
          <w:lang w:val="en-US"/>
        </w:rPr>
        <w:t>Redington</w:t>
      </w:r>
      <w:proofErr w:type="spellEnd"/>
      <w:r w:rsidRPr="00AF15BE">
        <w:rPr>
          <w:rFonts w:ascii="Garamond" w:eastAsia="Arial Unicode MS" w:hAnsi="Garamond" w:cs="Century Gothic"/>
          <w:sz w:val="24"/>
          <w:szCs w:val="24"/>
          <w:u w:color="000000"/>
          <w:bdr w:val="nil"/>
          <w:lang w:val="en-US"/>
        </w:rPr>
        <w:t>, another bril</w:t>
      </w:r>
      <w:r w:rsidR="00884145">
        <w:rPr>
          <w:rFonts w:ascii="Garamond" w:eastAsia="Arial Unicode MS" w:hAnsi="Garamond" w:cs="Century Gothic"/>
          <w:sz w:val="24"/>
          <w:szCs w:val="24"/>
          <w:u w:color="000000"/>
          <w:bdr w:val="nil"/>
          <w:lang w:val="en-US"/>
        </w:rPr>
        <w:t xml:space="preserve">liant Englishman we have lost. They were truly supportive. </w:t>
      </w:r>
      <w:r w:rsidRPr="00AF15BE">
        <w:rPr>
          <w:rFonts w:ascii="Garamond" w:eastAsia="Arial Unicode MS" w:hAnsi="Garamond" w:cs="Century Gothic"/>
          <w:sz w:val="24"/>
          <w:szCs w:val="24"/>
          <w:u w:color="000000"/>
          <w:bdr w:val="nil"/>
          <w:lang w:val="en-US"/>
        </w:rPr>
        <w:t>They now have hired one person to maintain the database and prepare presentations for their meeting.</w:t>
      </w:r>
    </w:p>
    <w:p w:rsidR="00884145" w:rsidRDefault="00884145"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r w:rsidRPr="00AF15BE">
        <w:rPr>
          <w:rFonts w:ascii="Garamond" w:eastAsia="Arial Unicode MS" w:hAnsi="Garamond" w:cs="Century Gothic"/>
          <w:sz w:val="24"/>
          <w:szCs w:val="24"/>
          <w:u w:color="000000"/>
          <w:bdr w:val="nil"/>
          <w:lang w:val="en-US"/>
        </w:rPr>
        <w:t xml:space="preserve">The early data from their experience seems to support the threat and </w:t>
      </w:r>
      <w:r w:rsidR="00884145">
        <w:rPr>
          <w:rFonts w:ascii="Garamond" w:eastAsia="Arial Unicode MS" w:hAnsi="Garamond" w:cs="Century Gothic"/>
          <w:sz w:val="24"/>
          <w:szCs w:val="24"/>
          <w:u w:color="000000"/>
          <w:bdr w:val="nil"/>
          <w:lang w:val="en-US"/>
        </w:rPr>
        <w:t xml:space="preserve">error model as being relevant. </w:t>
      </w:r>
      <w:proofErr w:type="gramStart"/>
      <w:r w:rsidRPr="00AF15BE">
        <w:rPr>
          <w:rFonts w:ascii="Garamond" w:eastAsia="Arial Unicode MS" w:hAnsi="Garamond" w:cs="Century Gothic"/>
          <w:sz w:val="24"/>
          <w:szCs w:val="24"/>
          <w:u w:color="000000"/>
          <w:bdr w:val="nil"/>
          <w:lang w:val="en-US"/>
        </w:rPr>
        <w:t>To demonstrate that, I will quickly take you through the story of a patient undergoing</w:t>
      </w:r>
      <w:r w:rsidR="00884145">
        <w:rPr>
          <w:rFonts w:ascii="Garamond" w:eastAsia="Arial Unicode MS" w:hAnsi="Garamond" w:cs="Century Gothic"/>
          <w:sz w:val="24"/>
          <w:szCs w:val="24"/>
          <w:u w:color="000000"/>
          <w:bdr w:val="nil"/>
          <w:lang w:val="en-US"/>
        </w:rPr>
        <w:t xml:space="preserve"> theoretically simple surgery.</w:t>
      </w:r>
      <w:proofErr w:type="gramEnd"/>
      <w:r w:rsidR="00884145">
        <w:rPr>
          <w:rFonts w:ascii="Garamond" w:eastAsia="Arial Unicode MS" w:hAnsi="Garamond" w:cs="Century Gothic"/>
          <w:sz w:val="24"/>
          <w:szCs w:val="24"/>
          <w:u w:color="000000"/>
          <w:bdr w:val="nil"/>
          <w:lang w:val="en-US"/>
        </w:rPr>
        <w:t xml:space="preserve"> </w:t>
      </w:r>
      <w:r w:rsidRPr="00AF15BE">
        <w:rPr>
          <w:rFonts w:ascii="Garamond" w:eastAsia="Arial Unicode MS" w:hAnsi="Garamond" w:cs="Century Gothic"/>
          <w:sz w:val="24"/>
          <w:szCs w:val="24"/>
          <w:u w:color="000000"/>
          <w:bdr w:val="nil"/>
          <w:lang w:val="en-US"/>
        </w:rPr>
        <w:t xml:space="preserve">This child aged 46 days had a simple hole between the two pumping chambers of the heart, known as a VSD.  He first had his carotid artery punctured instead of the adjacent vein during preparation for </w:t>
      </w:r>
      <w:proofErr w:type="spellStart"/>
      <w:r w:rsidRPr="00AF15BE">
        <w:rPr>
          <w:rFonts w:ascii="Garamond" w:eastAsia="Arial Unicode MS" w:hAnsi="Garamond" w:cs="Century Gothic"/>
          <w:sz w:val="24"/>
          <w:szCs w:val="24"/>
          <w:u w:color="000000"/>
          <w:bdr w:val="nil"/>
          <w:lang w:val="en-US"/>
        </w:rPr>
        <w:t>anaesthesia</w:t>
      </w:r>
      <w:proofErr w:type="spellEnd"/>
      <w:r w:rsidRPr="00AF15BE">
        <w:rPr>
          <w:rFonts w:ascii="Garamond" w:eastAsia="Arial Unicode MS" w:hAnsi="Garamond" w:cs="Century Gothic"/>
          <w:sz w:val="24"/>
          <w:szCs w:val="24"/>
          <w:u w:color="000000"/>
          <w:bdr w:val="nil"/>
          <w:lang w:val="en-US"/>
        </w:rPr>
        <w:t>, During the course of his surgery, it was found that the VSD was not completely closed so he had to have a 2</w:t>
      </w:r>
      <w:r w:rsidRPr="00AF15BE">
        <w:rPr>
          <w:rFonts w:ascii="Garamond" w:eastAsia="Arial Unicode MS" w:hAnsi="Garamond" w:cs="Century Gothic"/>
          <w:sz w:val="24"/>
          <w:szCs w:val="24"/>
          <w:u w:color="000000"/>
          <w:bdr w:val="nil"/>
          <w:vertAlign w:val="superscript"/>
          <w:lang w:val="en-US"/>
        </w:rPr>
        <w:t>nd</w:t>
      </w:r>
      <w:r w:rsidRPr="00AF15BE">
        <w:rPr>
          <w:rFonts w:ascii="Garamond" w:eastAsia="Arial Unicode MS" w:hAnsi="Garamond" w:cs="Century Gothic"/>
          <w:sz w:val="24"/>
          <w:szCs w:val="24"/>
          <w:u w:color="000000"/>
          <w:bdr w:val="nil"/>
          <w:lang w:val="en-US"/>
        </w:rPr>
        <w:t xml:space="preserve"> episode of bypass to fix it. His heart showed a higher than usual pressure at the end of the operation and later he could not have his breathing tube removed at the predicted time and late</w:t>
      </w:r>
      <w:r w:rsidR="00884145">
        <w:rPr>
          <w:rFonts w:ascii="Garamond" w:eastAsia="Arial Unicode MS" w:hAnsi="Garamond" w:cs="Century Gothic"/>
          <w:sz w:val="24"/>
          <w:szCs w:val="24"/>
          <w:u w:color="000000"/>
          <w:bdr w:val="nil"/>
          <w:lang w:val="en-US"/>
        </w:rPr>
        <w:t xml:space="preserve">r developed a wound infection. </w:t>
      </w:r>
      <w:proofErr w:type="gramStart"/>
      <w:r w:rsidR="00884145">
        <w:rPr>
          <w:rFonts w:ascii="Garamond" w:eastAsia="Arial Unicode MS" w:hAnsi="Garamond" w:cs="Century Gothic"/>
          <w:sz w:val="24"/>
          <w:szCs w:val="24"/>
          <w:u w:color="000000"/>
          <w:bdr w:val="nil"/>
          <w:lang w:val="en-US"/>
        </w:rPr>
        <w:t xml:space="preserve">A </w:t>
      </w:r>
      <w:r w:rsidRPr="00AF15BE">
        <w:rPr>
          <w:rFonts w:ascii="Garamond" w:eastAsia="Arial Unicode MS" w:hAnsi="Garamond" w:cs="Century Gothic"/>
          <w:sz w:val="24"/>
          <w:szCs w:val="24"/>
          <w:u w:color="000000"/>
          <w:bdr w:val="nil"/>
          <w:lang w:val="en-US"/>
        </w:rPr>
        <w:t>complicated, but ultimately succe</w:t>
      </w:r>
      <w:r w:rsidR="00884145">
        <w:rPr>
          <w:rFonts w:ascii="Garamond" w:eastAsia="Arial Unicode MS" w:hAnsi="Garamond" w:cs="Century Gothic"/>
          <w:sz w:val="24"/>
          <w:szCs w:val="24"/>
          <w:u w:color="000000"/>
          <w:bdr w:val="nil"/>
          <w:lang w:val="en-US"/>
        </w:rPr>
        <w:t>ssful, outcome.</w:t>
      </w:r>
      <w:proofErr w:type="gramEnd"/>
      <w:r w:rsidR="00884145">
        <w:rPr>
          <w:rFonts w:ascii="Garamond" w:eastAsia="Arial Unicode MS" w:hAnsi="Garamond" w:cs="Century Gothic"/>
          <w:sz w:val="24"/>
          <w:szCs w:val="24"/>
          <w:u w:color="000000"/>
          <w:bdr w:val="nil"/>
          <w:lang w:val="en-US"/>
        </w:rPr>
        <w:t xml:space="preserve"> </w:t>
      </w:r>
      <w:r w:rsidRPr="00AF15BE">
        <w:rPr>
          <w:rFonts w:ascii="Garamond" w:eastAsia="Arial Unicode MS" w:hAnsi="Garamond" w:cs="Century Gothic"/>
          <w:sz w:val="24"/>
          <w:szCs w:val="24"/>
          <w:u w:color="000000"/>
          <w:bdr w:val="nil"/>
          <w:lang w:val="en-US"/>
        </w:rPr>
        <w:t xml:space="preserve">If we superimpose on his charts what were threats, errors and </w:t>
      </w:r>
      <w:r w:rsidR="00884145" w:rsidRPr="00AF15BE">
        <w:rPr>
          <w:rFonts w:ascii="Garamond" w:eastAsia="Arial Unicode MS" w:hAnsi="Garamond" w:cs="Century Gothic"/>
          <w:sz w:val="24"/>
          <w:szCs w:val="24"/>
          <w:u w:color="000000"/>
          <w:bdr w:val="nil"/>
          <w:lang w:val="en-US"/>
        </w:rPr>
        <w:t>unintended</w:t>
      </w:r>
      <w:r w:rsidRPr="00AF15BE">
        <w:rPr>
          <w:rFonts w:ascii="Garamond" w:eastAsia="Arial Unicode MS" w:hAnsi="Garamond" w:cs="Century Gothic"/>
          <w:sz w:val="24"/>
          <w:szCs w:val="24"/>
          <w:u w:color="000000"/>
          <w:bdr w:val="nil"/>
          <w:lang w:val="en-US"/>
        </w:rPr>
        <w:t xml:space="preserve"> states, you get some idea of how this works.</w:t>
      </w:r>
    </w:p>
    <w:p w:rsidR="00884145" w:rsidRDefault="00884145"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r w:rsidRPr="00AF15BE">
        <w:rPr>
          <w:rFonts w:ascii="Garamond" w:eastAsia="Arial Unicode MS" w:hAnsi="Garamond" w:cs="Century Gothic"/>
          <w:sz w:val="24"/>
          <w:szCs w:val="24"/>
          <w:u w:color="000000"/>
          <w:bdr w:val="nil"/>
          <w:lang w:val="en-US"/>
        </w:rPr>
        <w:t xml:space="preserve">Out of the first 519 patients they studied with this method, errors </w:t>
      </w:r>
      <w:proofErr w:type="gramStart"/>
      <w:r w:rsidRPr="00AF15BE">
        <w:rPr>
          <w:rFonts w:ascii="Garamond" w:eastAsia="Arial Unicode MS" w:hAnsi="Garamond" w:cs="Century Gothic"/>
          <w:sz w:val="24"/>
          <w:szCs w:val="24"/>
          <w:u w:color="000000"/>
          <w:bdr w:val="nil"/>
          <w:lang w:val="en-US"/>
        </w:rPr>
        <w:t>occurred</w:t>
      </w:r>
      <w:proofErr w:type="gramEnd"/>
      <w:r w:rsidRPr="00AF15BE">
        <w:rPr>
          <w:rFonts w:ascii="Garamond" w:eastAsia="Arial Unicode MS" w:hAnsi="Garamond" w:cs="Century Gothic"/>
          <w:sz w:val="24"/>
          <w:szCs w:val="24"/>
          <w:u w:color="000000"/>
          <w:bdr w:val="nil"/>
          <w:lang w:val="en-US"/>
        </w:rPr>
        <w:t xml:space="preserve"> 260 patients (50%), and in 173 patients (33%) these had clinical consequences. One hundred and nine patients (21%) actually entered cycles of unintended states and error, which, just as in aviation, are associated with a progressive loss of safety margins.  There is an associated increased risk of very adverse outcomes from residual problems in the heart, through brain injury and death.</w:t>
      </w:r>
    </w:p>
    <w:p w:rsidR="00884145" w:rsidRDefault="00884145"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r w:rsidRPr="00AF15BE">
        <w:rPr>
          <w:rFonts w:ascii="Garamond" w:eastAsia="Arial Unicode MS" w:hAnsi="Garamond" w:cs="Century Gothic"/>
          <w:sz w:val="24"/>
          <w:szCs w:val="24"/>
          <w:u w:color="000000"/>
          <w:bdr w:val="nil"/>
          <w:lang w:val="en-US"/>
        </w:rPr>
        <w:t xml:space="preserve">The group has extended and automated a lot of this work, from simply automatically creating PowerPoint slides to more detailed observation based studies with video and audio recording, similar to LOSA (Line Operations Safety </w:t>
      </w:r>
      <w:r w:rsidR="00884145">
        <w:rPr>
          <w:rFonts w:ascii="Garamond" w:eastAsia="Arial Unicode MS" w:hAnsi="Garamond" w:cs="Century Gothic"/>
          <w:sz w:val="24"/>
          <w:szCs w:val="24"/>
          <w:u w:color="000000"/>
          <w:bdr w:val="nil"/>
          <w:lang w:val="en-US"/>
        </w:rPr>
        <w:t xml:space="preserve">Audit) assessments of aircrew. </w:t>
      </w:r>
      <w:r w:rsidRPr="00AF15BE">
        <w:rPr>
          <w:rFonts w:ascii="Garamond" w:eastAsia="Arial Unicode MS" w:hAnsi="Garamond" w:cs="Century Gothic"/>
          <w:sz w:val="24"/>
          <w:szCs w:val="24"/>
          <w:u w:color="000000"/>
          <w:bdr w:val="nil"/>
          <w:lang w:val="en-US"/>
        </w:rPr>
        <w:t>There have been technical difficulties, but overall it has proved easy to implement after initial skepticism by some. They feel it has improved objectivity, reduced the tendency to blame and allowed them to concentrate on things other than just mortality, which like at GOSH, is now too low to be used as a performance metric.</w:t>
      </w:r>
    </w:p>
    <w:p w:rsidR="00884145" w:rsidRDefault="00884145"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r w:rsidRPr="00AF15BE">
        <w:rPr>
          <w:rFonts w:ascii="Garamond" w:eastAsia="Arial Unicode MS" w:hAnsi="Garamond" w:cs="Century Gothic"/>
          <w:sz w:val="24"/>
          <w:szCs w:val="24"/>
          <w:u w:color="000000"/>
          <w:bdr w:val="nil"/>
          <w:lang w:val="en-US"/>
        </w:rPr>
        <w:t xml:space="preserve">It has improved accountability; nothing can be swept under the carpet, and no case is excluded </w:t>
      </w:r>
      <w:r w:rsidR="00884145">
        <w:rPr>
          <w:rFonts w:ascii="Garamond" w:eastAsia="Arial Unicode MS" w:hAnsi="Garamond" w:cs="Century Gothic"/>
          <w:sz w:val="24"/>
          <w:szCs w:val="24"/>
          <w:u w:color="000000"/>
          <w:bdr w:val="nil"/>
          <w:lang w:val="en-US"/>
        </w:rPr>
        <w:t xml:space="preserve">for discussion and analysis. </w:t>
      </w:r>
      <w:r w:rsidRPr="00AF15BE">
        <w:rPr>
          <w:rFonts w:ascii="Garamond" w:eastAsia="Arial Unicode MS" w:hAnsi="Garamond" w:cs="Century Gothic"/>
          <w:sz w:val="24"/>
          <w:szCs w:val="24"/>
          <w:u w:color="000000"/>
          <w:bdr w:val="nil"/>
          <w:lang w:val="en-US"/>
        </w:rPr>
        <w:t xml:space="preserve">And by following patients through to the time of discharge they have been able to identify errors </w:t>
      </w:r>
      <w:r w:rsidRPr="00AF15BE">
        <w:rPr>
          <w:rFonts w:ascii="Garamond" w:eastAsia="Arial Unicode MS" w:hAnsi="Garamond" w:cs="Century Gothic"/>
          <w:sz w:val="24"/>
          <w:szCs w:val="24"/>
          <w:u w:color="000000"/>
          <w:bdr w:val="nil"/>
          <w:lang w:val="en-US"/>
        </w:rPr>
        <w:lastRenderedPageBreak/>
        <w:t>that amplify</w:t>
      </w:r>
      <w:r w:rsidR="00884145">
        <w:rPr>
          <w:rFonts w:ascii="Garamond" w:eastAsia="Arial Unicode MS" w:hAnsi="Garamond" w:cs="Century Gothic"/>
          <w:sz w:val="24"/>
          <w:szCs w:val="24"/>
          <w:u w:color="000000"/>
          <w:bdr w:val="nil"/>
          <w:lang w:val="en-US"/>
        </w:rPr>
        <w:t xml:space="preserve"> as the hospital stay extends. </w:t>
      </w:r>
      <w:r w:rsidRPr="00AF15BE">
        <w:rPr>
          <w:rFonts w:ascii="Garamond" w:eastAsia="Arial Unicode MS" w:hAnsi="Garamond" w:cs="Century Gothic"/>
          <w:sz w:val="24"/>
          <w:szCs w:val="24"/>
          <w:u w:color="000000"/>
          <w:bdr w:val="nil"/>
          <w:lang w:val="en-US"/>
        </w:rPr>
        <w:t>They have begun to remove some bits of data from collection which proved not to be useful and have successfully implemented the process in another hospital in Toronto.  It has required continued leadership, as all safety initiatives do, but a key learning point emerged quickly</w:t>
      </w:r>
      <w:r w:rsidR="00884145">
        <w:rPr>
          <w:rFonts w:ascii="Garamond" w:eastAsia="Arial Unicode MS" w:hAnsi="Garamond" w:cs="Century Gothic"/>
          <w:b/>
          <w:i/>
          <w:sz w:val="24"/>
          <w:szCs w:val="24"/>
          <w:u w:color="000000"/>
          <w:bdr w:val="nil"/>
          <w:lang w:val="en-US"/>
        </w:rPr>
        <w:t xml:space="preserve">. </w:t>
      </w:r>
      <w:r w:rsidRPr="00AF15BE">
        <w:rPr>
          <w:rFonts w:ascii="Garamond" w:eastAsia="Arial Unicode MS" w:hAnsi="Garamond" w:cs="Century Gothic"/>
          <w:b/>
          <w:i/>
          <w:sz w:val="24"/>
          <w:szCs w:val="24"/>
          <w:u w:color="000000"/>
          <w:bdr w:val="nil"/>
          <w:lang w:val="en-US"/>
        </w:rPr>
        <w:t xml:space="preserve">“The minute you are in a spot you did not expect to be in, you are now in a much more dangerous spot than you appreciate”. </w:t>
      </w: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r w:rsidRPr="00AF15BE">
        <w:rPr>
          <w:rFonts w:ascii="Garamond" w:eastAsia="Arial Unicode MS" w:hAnsi="Garamond" w:cs="Century Gothic"/>
          <w:sz w:val="24"/>
          <w:szCs w:val="24"/>
          <w:u w:color="000000"/>
          <w:bdr w:val="nil"/>
          <w:lang w:val="en-US"/>
        </w:rPr>
        <w:t xml:space="preserve">There are many physicians out there who think that comparing medicine to aviation, or indeed any other industry, is to denigrate the human side of medicine and cannot reflect the wide variation in individual patients and their needs. The methods used in aviation may indeed not be applicable throughout medicine (I am not sure what difference they would make in a dermatology clinic), but they are </w:t>
      </w:r>
      <w:r w:rsidR="00884145" w:rsidRPr="00AF15BE">
        <w:rPr>
          <w:rFonts w:ascii="Garamond" w:eastAsia="Arial Unicode MS" w:hAnsi="Garamond" w:cs="Century Gothic"/>
          <w:sz w:val="24"/>
          <w:szCs w:val="24"/>
          <w:u w:color="000000"/>
          <w:bdr w:val="nil"/>
          <w:lang w:val="en-US"/>
        </w:rPr>
        <w:t>self-evidently</w:t>
      </w:r>
      <w:r w:rsidRPr="00AF15BE">
        <w:rPr>
          <w:rFonts w:ascii="Garamond" w:eastAsia="Arial Unicode MS" w:hAnsi="Garamond" w:cs="Century Gothic"/>
          <w:sz w:val="24"/>
          <w:szCs w:val="24"/>
          <w:u w:color="000000"/>
          <w:bdr w:val="nil"/>
          <w:lang w:val="en-US"/>
        </w:rPr>
        <w:t xml:space="preserve"> relevant to the complex technology and team heavy disciplines such as cardiac surgery, neurosurgery, emergenc</w:t>
      </w:r>
      <w:r w:rsidR="00884145">
        <w:rPr>
          <w:rFonts w:ascii="Garamond" w:eastAsia="Arial Unicode MS" w:hAnsi="Garamond" w:cs="Century Gothic"/>
          <w:sz w:val="24"/>
          <w:szCs w:val="24"/>
          <w:u w:color="000000"/>
          <w:bdr w:val="nil"/>
          <w:lang w:val="en-US"/>
        </w:rPr>
        <w:t xml:space="preserve">y medicine and intensive care. </w:t>
      </w:r>
      <w:r w:rsidRPr="00AF15BE">
        <w:rPr>
          <w:rFonts w:ascii="Garamond" w:eastAsia="Arial Unicode MS" w:hAnsi="Garamond" w:cs="Century Gothic"/>
          <w:sz w:val="24"/>
          <w:szCs w:val="24"/>
          <w:u w:color="000000"/>
          <w:bdr w:val="nil"/>
          <w:lang w:val="en-US"/>
        </w:rPr>
        <w:t>The American Hear</w:t>
      </w:r>
      <w:r w:rsidR="00884145">
        <w:rPr>
          <w:rFonts w:ascii="Garamond" w:eastAsia="Arial Unicode MS" w:hAnsi="Garamond" w:cs="Century Gothic"/>
          <w:sz w:val="24"/>
          <w:szCs w:val="24"/>
          <w:u w:color="000000"/>
          <w:bdr w:val="nil"/>
          <w:lang w:val="en-US"/>
        </w:rPr>
        <w:t>t Association recently published</w:t>
      </w:r>
      <w:r w:rsidR="006A1340">
        <w:rPr>
          <w:rStyle w:val="EndnoteReference"/>
          <w:rFonts w:ascii="Garamond" w:eastAsia="Arial Unicode MS" w:hAnsi="Garamond"/>
          <w:sz w:val="24"/>
          <w:szCs w:val="24"/>
          <w:u w:color="000000"/>
          <w:bdr w:val="nil"/>
          <w:lang w:val="en-US"/>
        </w:rPr>
        <w:endnoteReference w:id="31"/>
      </w:r>
      <w:r w:rsidRPr="00AF15BE">
        <w:rPr>
          <w:rFonts w:ascii="Garamond" w:eastAsia="Arial Unicode MS" w:hAnsi="Garamond" w:cs="Century Gothic"/>
          <w:sz w:val="24"/>
          <w:szCs w:val="24"/>
          <w:u w:color="000000"/>
          <w:bdr w:val="nil"/>
          <w:lang w:val="en-US"/>
        </w:rPr>
        <w:fldChar w:fldCharType="begin"/>
      </w:r>
      <w:r w:rsidRPr="00AF15BE">
        <w:rPr>
          <w:rFonts w:ascii="Garamond" w:eastAsia="Arial Unicode MS" w:hAnsi="Garamond" w:cs="Century Gothic"/>
          <w:sz w:val="24"/>
          <w:szCs w:val="24"/>
          <w:u w:color="000000"/>
          <w:bdr w:val="nil"/>
          <w:lang w:val="en-US"/>
        </w:rPr>
        <w:instrText xml:space="preserve"> ADDIN EN.CITE &lt;EndNote&gt;&lt;Cite&gt;&lt;Author&gt;Wahr&lt;/Author&gt;&lt;Year&gt;2013&lt;/Year&gt;&lt;RecNum&gt;25&lt;/RecNum&gt;&lt;DisplayText&gt;&lt;style face="superscript"&gt;23&lt;/style&gt;&lt;/DisplayText&gt;&lt;record&gt;&lt;rec-number&gt;25&lt;/rec-number&gt;&lt;foreign-keys&gt;&lt;key app="EN" db-id="99dtawtsufp9r9efe975pe9jzvxw9pavv9a9" timestamp="1448270363"&gt;25&lt;/key&gt;&lt;/foreign-keys&gt;&lt;ref-type name="Journal Article"&gt;17&lt;/ref-type&gt;&lt;contributors&gt;&lt;authors&gt;&lt;author&gt;Wahr, J.A.&lt;/author&gt;&lt;author&gt;Prager, R.L.&lt;/author&gt;&lt;author&gt;Abernathy, J.H.&lt;/author&gt;&lt;author&gt;Martinez, E.A.&lt;/author&gt;&lt;author&gt;Salas, E.&lt;/author&gt;&lt;author&gt;Seifert, P.C.&lt;/author&gt;&lt;author&gt;Groom, R.C.&lt;/author&gt;&lt;author&gt;Speiss, B.D.&lt;/author&gt;&lt;author&gt;Searles, B.E.&lt;/author&gt;&lt;author&gt;Sundt, T.M.&lt;/author&gt;&lt;author&gt;Sanchez, J.A.&lt;/author&gt;&lt;author&gt;Shappell, S.A.&lt;/author&gt;&lt;author&gt;Culig, M.H.&lt;/author&gt;&lt;author&gt;Lazzara, E.H.&lt;/author&gt;&lt;author&gt;Fitzgerald, D.C.&lt;/author&gt;&lt;author&gt;Thourani, V.H.&lt;/author&gt;&lt;author&gt;Eghtesady, P.&lt;/author&gt;&lt;author&gt;Ikonomidis, J.S.&lt;/author&gt;&lt;author&gt;England, M.R.&lt;/author&gt;&lt;author&gt;Sellke, F.W.&lt;/author&gt;&lt;author&gt;Nussmeier, N.A.&lt;/author&gt;&lt;/authors&gt;&lt;/contributors&gt;&lt;titles&gt;&lt;title&gt;Patient Safety in the Cardiac Operating Room:Human Factors and Teamwork: A scientific statement from the American Heart Association&lt;/title&gt;&lt;secondary-title&gt;Circulation&lt;/secondary-title&gt;&lt;/titles&gt;&lt;periodical&gt;&lt;full-title&gt;Circulation&lt;/full-title&gt;&lt;/periodical&gt;&lt;pages&gt;1139-1169&lt;/pages&gt;&lt;volume&gt;128&lt;/volume&gt;&lt;dates&gt;&lt;year&gt;2013&lt;/year&gt;&lt;/dates&gt;&lt;urls&gt;&lt;/urls&gt;&lt;/record&gt;&lt;/Cite&gt;&lt;/EndNote&gt;</w:instrText>
      </w:r>
      <w:r w:rsidRPr="00AF15BE">
        <w:rPr>
          <w:rFonts w:ascii="Garamond" w:eastAsia="Arial Unicode MS" w:hAnsi="Garamond" w:cs="Century Gothic"/>
          <w:sz w:val="24"/>
          <w:szCs w:val="24"/>
          <w:u w:color="000000"/>
          <w:bdr w:val="nil"/>
          <w:lang w:val="en-US"/>
        </w:rPr>
        <w:fldChar w:fldCharType="end"/>
      </w:r>
      <w:r w:rsidRPr="00AF15BE">
        <w:rPr>
          <w:rFonts w:ascii="Garamond" w:eastAsia="Arial Unicode MS" w:hAnsi="Garamond" w:cs="Century Gothic"/>
          <w:sz w:val="24"/>
          <w:szCs w:val="24"/>
          <w:u w:color="000000"/>
          <w:bdr w:val="nil"/>
          <w:lang w:val="en-US"/>
        </w:rPr>
        <w:t xml:space="preserve"> a detailed review of the scientific background to the study of patient safety in the cardiac operating room and, whilst asking for more detailed and prospective research to be done, nonetheless felt that there was sufficient evidence available that many of the aviation based approaches I have described should be implemented across the board.</w:t>
      </w:r>
    </w:p>
    <w:p w:rsidR="00884145" w:rsidRDefault="00884145"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r w:rsidRPr="00AF15BE">
        <w:rPr>
          <w:rFonts w:ascii="Garamond" w:eastAsia="Arial Unicode MS" w:hAnsi="Garamond" w:cs="Century Gothic"/>
          <w:sz w:val="24"/>
          <w:szCs w:val="24"/>
          <w:u w:color="000000"/>
          <w:bdr w:val="nil"/>
          <w:lang w:val="en-US"/>
        </w:rPr>
        <w:t>We have yet to see the massive improvement in safety in medicine that has bee</w:t>
      </w:r>
      <w:r w:rsidR="00884145">
        <w:rPr>
          <w:rFonts w:ascii="Garamond" w:eastAsia="Arial Unicode MS" w:hAnsi="Garamond" w:cs="Century Gothic"/>
          <w:sz w:val="24"/>
          <w:szCs w:val="24"/>
          <w:u w:color="000000"/>
          <w:bdr w:val="nil"/>
          <w:lang w:val="en-US"/>
        </w:rPr>
        <w:t xml:space="preserve">n seen in aviation since 1980. </w:t>
      </w:r>
      <w:r w:rsidRPr="00AF15BE">
        <w:rPr>
          <w:rFonts w:ascii="Garamond" w:eastAsia="Arial Unicode MS" w:hAnsi="Garamond" w:cs="Century Gothic"/>
          <w:sz w:val="24"/>
          <w:szCs w:val="24"/>
          <w:u w:color="000000"/>
          <w:bdr w:val="nil"/>
          <w:lang w:val="en-US"/>
        </w:rPr>
        <w:t xml:space="preserve">There seems little doubt that if those benefits are to be fully appreciated in </w:t>
      </w:r>
      <w:r w:rsidR="00884145" w:rsidRPr="00AF15BE">
        <w:rPr>
          <w:rFonts w:ascii="Garamond" w:eastAsia="Arial Unicode MS" w:hAnsi="Garamond" w:cs="Century Gothic"/>
          <w:sz w:val="24"/>
          <w:szCs w:val="24"/>
          <w:u w:color="000000"/>
          <w:bdr w:val="nil"/>
          <w:lang w:val="en-US"/>
        </w:rPr>
        <w:t>medicine;</w:t>
      </w:r>
      <w:r w:rsidRPr="00AF15BE">
        <w:rPr>
          <w:rFonts w:ascii="Garamond" w:eastAsia="Arial Unicode MS" w:hAnsi="Garamond" w:cs="Century Gothic"/>
          <w:sz w:val="24"/>
          <w:szCs w:val="24"/>
          <w:u w:color="000000"/>
          <w:bdr w:val="nil"/>
          <w:lang w:val="en-US"/>
        </w:rPr>
        <w:t xml:space="preserve"> we need to continue to make significant changes. </w:t>
      </w:r>
    </w:p>
    <w:p w:rsidR="00884145" w:rsidRDefault="00884145" w:rsidP="00AF15BE">
      <w:pPr>
        <w:widowControl w:val="0"/>
        <w:autoSpaceDE w:val="0"/>
        <w:autoSpaceDN w:val="0"/>
        <w:adjustRightInd w:val="0"/>
        <w:spacing w:after="0" w:line="240" w:lineRule="auto"/>
        <w:rPr>
          <w:rFonts w:ascii="Garamond" w:eastAsia="Arial Unicode MS" w:hAnsi="Garamond" w:cs="Century Gothic"/>
          <w:b/>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r w:rsidRPr="00AF15BE">
        <w:rPr>
          <w:rFonts w:ascii="Garamond" w:eastAsia="Arial Unicode MS" w:hAnsi="Garamond" w:cs="Century Gothic"/>
          <w:b/>
          <w:sz w:val="24"/>
          <w:szCs w:val="24"/>
          <w:u w:color="000000"/>
          <w:bdr w:val="nil"/>
          <w:lang w:val="en-US"/>
        </w:rPr>
        <w:t>Firstly</w:t>
      </w:r>
      <w:r w:rsidRPr="00AF15BE">
        <w:rPr>
          <w:rFonts w:ascii="Garamond" w:eastAsia="Arial Unicode MS" w:hAnsi="Garamond" w:cs="Century Gothic"/>
          <w:sz w:val="24"/>
          <w:szCs w:val="24"/>
          <w:u w:color="000000"/>
          <w:bdr w:val="nil"/>
          <w:lang w:val="en-US"/>
        </w:rPr>
        <w:t>, and most importantly, safety has to be seen as a top priority for the organisation, from Secretary of State down, and not just something to which lip service is paid.</w:t>
      </w:r>
      <w:r w:rsidR="00884145">
        <w:rPr>
          <w:rFonts w:ascii="Garamond" w:eastAsia="Arial Unicode MS" w:hAnsi="Garamond" w:cs="Century Gothic"/>
          <w:sz w:val="24"/>
          <w:szCs w:val="24"/>
          <w:u w:color="000000"/>
          <w:bdr w:val="nil"/>
          <w:lang w:val="en-US"/>
        </w:rPr>
        <w:t xml:space="preserve"> </w:t>
      </w:r>
      <w:r w:rsidRPr="00AF15BE">
        <w:rPr>
          <w:rFonts w:ascii="Garamond" w:eastAsia="Arial Unicode MS" w:hAnsi="Garamond" w:cs="Century Gothic"/>
          <w:sz w:val="24"/>
          <w:szCs w:val="24"/>
          <w:u w:color="000000"/>
          <w:bdr w:val="nil"/>
          <w:lang w:val="en-US"/>
        </w:rPr>
        <w:t xml:space="preserve">A </w:t>
      </w:r>
      <w:r w:rsidRPr="00AF15BE">
        <w:rPr>
          <w:rFonts w:ascii="Garamond" w:eastAsia="Arial Unicode MS" w:hAnsi="Garamond" w:cs="Century Gothic"/>
          <w:i/>
          <w:sz w:val="24"/>
          <w:szCs w:val="24"/>
          <w:u w:color="000000"/>
          <w:bdr w:val="nil"/>
          <w:lang w:val="en-US"/>
        </w:rPr>
        <w:t>climate</w:t>
      </w:r>
      <w:r w:rsidRPr="00AF15BE">
        <w:rPr>
          <w:rFonts w:ascii="Garamond" w:eastAsia="Arial Unicode MS" w:hAnsi="Garamond" w:cs="Century Gothic"/>
          <w:sz w:val="24"/>
          <w:szCs w:val="24"/>
          <w:u w:color="000000"/>
          <w:bdr w:val="nil"/>
          <w:lang w:val="en-US"/>
        </w:rPr>
        <w:t xml:space="preserve"> of safety can only exist if it is both believed in and proselytized by the leadership and maintained throughout the organisation. This is really difficult if your CEO changes every two to three years, as is the average in the NHS. </w:t>
      </w:r>
    </w:p>
    <w:p w:rsidR="00884145" w:rsidRDefault="00884145"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r w:rsidRPr="00AF15BE">
        <w:rPr>
          <w:rFonts w:ascii="Garamond" w:eastAsia="Arial Unicode MS" w:hAnsi="Garamond" w:cs="Century Gothic"/>
          <w:sz w:val="24"/>
          <w:szCs w:val="24"/>
          <w:u w:color="000000"/>
          <w:bdr w:val="nil"/>
          <w:lang w:val="en-US"/>
        </w:rPr>
        <w:t>Safety and quality improvement should not be optional or dependent on charity or research funding as they</w:t>
      </w:r>
      <w:r w:rsidR="00884145">
        <w:rPr>
          <w:rFonts w:ascii="Garamond" w:eastAsia="Arial Unicode MS" w:hAnsi="Garamond" w:cs="Century Gothic"/>
          <w:sz w:val="24"/>
          <w:szCs w:val="24"/>
          <w:u w:color="000000"/>
          <w:bdr w:val="nil"/>
          <w:lang w:val="en-US"/>
        </w:rPr>
        <w:t xml:space="preserve"> so frequently are in the NHS. </w:t>
      </w:r>
      <w:r w:rsidRPr="00AF15BE">
        <w:rPr>
          <w:rFonts w:ascii="Garamond" w:eastAsia="Arial Unicode MS" w:hAnsi="Garamond" w:cs="Century Gothic"/>
          <w:sz w:val="24"/>
          <w:szCs w:val="24"/>
          <w:u w:color="000000"/>
          <w:bdr w:val="nil"/>
          <w:lang w:val="en-US"/>
        </w:rPr>
        <w:t>Safety should not be comp</w:t>
      </w:r>
      <w:r w:rsidR="00884145">
        <w:rPr>
          <w:rFonts w:ascii="Garamond" w:eastAsia="Arial Unicode MS" w:hAnsi="Garamond" w:cs="Century Gothic"/>
          <w:sz w:val="24"/>
          <w:szCs w:val="24"/>
          <w:u w:color="000000"/>
          <w:bdr w:val="nil"/>
          <w:lang w:val="en-US"/>
        </w:rPr>
        <w:t xml:space="preserve">romised for financial reasons. </w:t>
      </w:r>
      <w:r w:rsidRPr="00AF15BE">
        <w:rPr>
          <w:rFonts w:ascii="Garamond" w:eastAsia="Arial Unicode MS" w:hAnsi="Garamond" w:cs="Century Gothic"/>
          <w:sz w:val="24"/>
          <w:szCs w:val="24"/>
          <w:u w:color="000000"/>
          <w:bdr w:val="nil"/>
          <w:lang w:val="en-US"/>
        </w:rPr>
        <w:t xml:space="preserve">Whilst investment may be needed to incorporate some of the changes into our system, we must remember that both complications and litigation are expensive, and both can </w:t>
      </w:r>
      <w:r w:rsidR="00884145">
        <w:rPr>
          <w:rFonts w:ascii="Garamond" w:eastAsia="Arial Unicode MS" w:hAnsi="Garamond" w:cs="Century Gothic"/>
          <w:sz w:val="24"/>
          <w:szCs w:val="24"/>
          <w:u w:color="000000"/>
          <w:bdr w:val="nil"/>
          <w:lang w:val="en-US"/>
        </w:rPr>
        <w:t>be reduced by improving safety.</w:t>
      </w:r>
      <w:r w:rsidRPr="00AF15BE">
        <w:rPr>
          <w:rFonts w:ascii="Garamond" w:eastAsia="Arial Unicode MS" w:hAnsi="Garamond" w:cs="Century Gothic"/>
          <w:sz w:val="24"/>
          <w:szCs w:val="24"/>
          <w:u w:color="000000"/>
          <w:bdr w:val="nil"/>
          <w:lang w:val="en-US"/>
        </w:rPr>
        <w:t xml:space="preserve"> The current squeeze being put on NHS finances, combined with increased demand threatens safety anyway, and we have to be hyper-vigilant to make sure that safety programs are not marginalized or even closed down.</w:t>
      </w:r>
    </w:p>
    <w:p w:rsidR="00884145" w:rsidRDefault="00884145"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r w:rsidRPr="00AF15BE">
        <w:rPr>
          <w:rFonts w:ascii="Garamond" w:eastAsia="Arial Unicode MS" w:hAnsi="Garamond" w:cs="Century Gothic"/>
          <w:sz w:val="24"/>
          <w:szCs w:val="24"/>
          <w:u w:color="000000"/>
          <w:bdr w:val="nil"/>
          <w:lang w:val="en-US"/>
        </w:rPr>
        <w:t xml:space="preserve">When short cuts are taken in safety, risk increases and it is a brave manager who puts profit ahead of safety.  Such actions were taken by Jeff </w:t>
      </w:r>
      <w:proofErr w:type="spellStart"/>
      <w:r w:rsidRPr="00AF15BE">
        <w:rPr>
          <w:rFonts w:ascii="Garamond" w:eastAsia="Arial Unicode MS" w:hAnsi="Garamond" w:cs="Century Gothic"/>
          <w:sz w:val="24"/>
          <w:szCs w:val="24"/>
          <w:u w:color="000000"/>
          <w:bdr w:val="nil"/>
          <w:lang w:val="en-US"/>
        </w:rPr>
        <w:t>Smisek</w:t>
      </w:r>
      <w:proofErr w:type="spellEnd"/>
      <w:r w:rsidRPr="00AF15BE">
        <w:rPr>
          <w:rFonts w:ascii="Garamond" w:eastAsia="Arial Unicode MS" w:hAnsi="Garamond" w:cs="Century Gothic"/>
          <w:sz w:val="24"/>
          <w:szCs w:val="24"/>
          <w:u w:color="000000"/>
          <w:bdr w:val="nil"/>
          <w:lang w:val="en-US"/>
        </w:rPr>
        <w:t>, formerly CEO of Continental, when in an attempt to reduce the fuel costs of his business he reduced the amount of fuel car</w:t>
      </w:r>
      <w:r w:rsidR="00884145">
        <w:rPr>
          <w:rFonts w:ascii="Garamond" w:eastAsia="Arial Unicode MS" w:hAnsi="Garamond" w:cs="Century Gothic"/>
          <w:sz w:val="24"/>
          <w:szCs w:val="24"/>
          <w:u w:color="000000"/>
          <w:bdr w:val="nil"/>
          <w:lang w:val="en-US"/>
        </w:rPr>
        <w:t xml:space="preserve">ried to cover for emergencies. </w:t>
      </w:r>
      <w:r w:rsidRPr="00AF15BE">
        <w:rPr>
          <w:rFonts w:ascii="Garamond" w:eastAsia="Arial Unicode MS" w:hAnsi="Garamond" w:cs="Century Gothic"/>
          <w:sz w:val="24"/>
          <w:szCs w:val="24"/>
          <w:u w:color="000000"/>
          <w:bdr w:val="nil"/>
          <w:lang w:val="en-US"/>
        </w:rPr>
        <w:t>He was quoted (Manfred Mueller) as sayin</w:t>
      </w:r>
      <w:r w:rsidR="00884145">
        <w:rPr>
          <w:rFonts w:ascii="Garamond" w:eastAsia="Arial Unicode MS" w:hAnsi="Garamond" w:cs="Century Gothic"/>
          <w:sz w:val="24"/>
          <w:szCs w:val="24"/>
          <w:u w:color="000000"/>
          <w:bdr w:val="nil"/>
          <w:lang w:val="en-US"/>
        </w:rPr>
        <w:t xml:space="preserve">g “Safety IS our top priority; </w:t>
      </w:r>
      <w:r w:rsidRPr="00AF15BE">
        <w:rPr>
          <w:rFonts w:ascii="Garamond" w:eastAsia="Arial Unicode MS" w:hAnsi="Garamond" w:cs="Century Gothic"/>
          <w:sz w:val="24"/>
          <w:szCs w:val="24"/>
          <w:u w:color="000000"/>
          <w:bdr w:val="nil"/>
          <w:lang w:val="en-US"/>
        </w:rPr>
        <w:t>flights can stop</w:t>
      </w:r>
      <w:r w:rsidR="00884145">
        <w:rPr>
          <w:rFonts w:ascii="Garamond" w:eastAsia="Arial Unicode MS" w:hAnsi="Garamond" w:cs="Century Gothic"/>
          <w:sz w:val="24"/>
          <w:szCs w:val="24"/>
          <w:u w:color="000000"/>
          <w:bdr w:val="nil"/>
          <w:lang w:val="en-US"/>
        </w:rPr>
        <w:t xml:space="preserve"> for extra fuel if necessary”. </w:t>
      </w:r>
      <w:r w:rsidRPr="00AF15BE">
        <w:rPr>
          <w:rFonts w:ascii="Garamond" w:eastAsia="Arial Unicode MS" w:hAnsi="Garamond" w:cs="Century Gothic"/>
          <w:sz w:val="24"/>
          <w:szCs w:val="24"/>
          <w:u w:color="000000"/>
          <w:bdr w:val="nil"/>
          <w:lang w:val="en-US"/>
        </w:rPr>
        <w:t xml:space="preserve">During his tenure, the number of continental fuel emergencies at Newark Airport, NJ (less than 30 minutes of fuel left at landing) rose </w:t>
      </w:r>
      <w:r w:rsidR="00884145">
        <w:rPr>
          <w:rFonts w:ascii="Garamond" w:eastAsia="Arial Unicode MS" w:hAnsi="Garamond" w:cs="Century Gothic"/>
          <w:sz w:val="24"/>
          <w:szCs w:val="24"/>
          <w:u w:color="000000"/>
          <w:bdr w:val="nil"/>
          <w:lang w:val="en-US"/>
        </w:rPr>
        <w:t xml:space="preserve">from 19 in 2005 to 96 in 2007. </w:t>
      </w:r>
      <w:r w:rsidRPr="00AF15BE">
        <w:rPr>
          <w:rFonts w:ascii="Garamond" w:eastAsia="Arial Unicode MS" w:hAnsi="Garamond" w:cs="Century Gothic"/>
          <w:sz w:val="24"/>
          <w:szCs w:val="24"/>
          <w:u w:color="000000"/>
          <w:bdr w:val="nil"/>
          <w:lang w:val="en-US"/>
        </w:rPr>
        <w:t>This was extremely unpopular with the pilots who had to be on board the planes. What if there had been bad wea</w:t>
      </w:r>
      <w:r w:rsidR="00884145">
        <w:rPr>
          <w:rFonts w:ascii="Garamond" w:eastAsia="Arial Unicode MS" w:hAnsi="Garamond" w:cs="Century Gothic"/>
          <w:sz w:val="24"/>
          <w:szCs w:val="24"/>
          <w:u w:color="000000"/>
          <w:bdr w:val="nil"/>
          <w:lang w:val="en-US"/>
        </w:rPr>
        <w:t xml:space="preserve">ther, or a terrorist incident? </w:t>
      </w:r>
      <w:r w:rsidRPr="00AF15BE">
        <w:rPr>
          <w:rFonts w:ascii="Garamond" w:eastAsia="Arial Unicode MS" w:hAnsi="Garamond" w:cs="Century Gothic"/>
          <w:sz w:val="24"/>
          <w:szCs w:val="24"/>
          <w:u w:color="000000"/>
          <w:bdr w:val="nil"/>
          <w:lang w:val="en-US"/>
        </w:rPr>
        <w:t>As they put it, they’d be breathing fumes.</w:t>
      </w:r>
    </w:p>
    <w:p w:rsidR="00884145" w:rsidRDefault="00884145" w:rsidP="00AF15BE">
      <w:pPr>
        <w:widowControl w:val="0"/>
        <w:autoSpaceDE w:val="0"/>
        <w:autoSpaceDN w:val="0"/>
        <w:adjustRightInd w:val="0"/>
        <w:spacing w:after="0" w:line="240" w:lineRule="auto"/>
        <w:rPr>
          <w:rFonts w:ascii="Garamond" w:eastAsia="Arial Unicode MS" w:hAnsi="Garamond" w:cs="Century Gothic"/>
          <w:b/>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r w:rsidRPr="00AF15BE">
        <w:rPr>
          <w:rFonts w:ascii="Garamond" w:eastAsia="Arial Unicode MS" w:hAnsi="Garamond" w:cs="Century Gothic"/>
          <w:b/>
          <w:sz w:val="24"/>
          <w:szCs w:val="24"/>
          <w:u w:color="000000"/>
          <w:bdr w:val="nil"/>
          <w:lang w:val="en-US"/>
        </w:rPr>
        <w:t>Secondly</w:t>
      </w:r>
      <w:r w:rsidRPr="00AF15BE">
        <w:rPr>
          <w:rFonts w:ascii="Garamond" w:eastAsia="Arial Unicode MS" w:hAnsi="Garamond" w:cs="Century Gothic"/>
          <w:sz w:val="24"/>
          <w:szCs w:val="24"/>
          <w:u w:color="000000"/>
          <w:bdr w:val="nil"/>
          <w:lang w:val="en-US"/>
        </w:rPr>
        <w:t>, the lessons of CRM must be incorporated, from the outset, into the training of all staff in the NHS, after all we wo</w:t>
      </w:r>
      <w:r w:rsidR="00884145">
        <w:rPr>
          <w:rFonts w:ascii="Garamond" w:eastAsia="Arial Unicode MS" w:hAnsi="Garamond" w:cs="Century Gothic"/>
          <w:sz w:val="24"/>
          <w:szCs w:val="24"/>
          <w:u w:color="000000"/>
          <w:bdr w:val="nil"/>
          <w:lang w:val="en-US"/>
        </w:rPr>
        <w:t xml:space="preserve">rk in teams most of our lives. </w:t>
      </w:r>
      <w:r w:rsidRPr="00AF15BE">
        <w:rPr>
          <w:rFonts w:ascii="Garamond" w:eastAsia="Arial Unicode MS" w:hAnsi="Garamond" w:cs="Century Gothic"/>
          <w:sz w:val="24"/>
          <w:szCs w:val="24"/>
          <w:u w:color="000000"/>
          <w:bdr w:val="nil"/>
          <w:lang w:val="en-US"/>
        </w:rPr>
        <w:t>Understanding the importance of successful interactions, behaviour and communication is critical to patient safe</w:t>
      </w:r>
      <w:r w:rsidR="00884145">
        <w:rPr>
          <w:rFonts w:ascii="Garamond" w:eastAsia="Arial Unicode MS" w:hAnsi="Garamond" w:cs="Century Gothic"/>
          <w:sz w:val="24"/>
          <w:szCs w:val="24"/>
          <w:u w:color="000000"/>
          <w:bdr w:val="nil"/>
          <w:lang w:val="en-US"/>
        </w:rPr>
        <w:t xml:space="preserve">ty, and to effective teamwork. </w:t>
      </w:r>
      <w:r w:rsidRPr="00AF15BE">
        <w:rPr>
          <w:rFonts w:ascii="Garamond" w:eastAsia="Arial Unicode MS" w:hAnsi="Garamond" w:cs="Century Gothic"/>
          <w:sz w:val="24"/>
          <w:szCs w:val="24"/>
          <w:u w:color="000000"/>
          <w:bdr w:val="nil"/>
          <w:lang w:val="en-US"/>
        </w:rPr>
        <w:t xml:space="preserve">Making it core-business will reduce the risk of it being perceived as ‘charm-school’. </w:t>
      </w:r>
    </w:p>
    <w:p w:rsidR="00884145" w:rsidRDefault="00884145" w:rsidP="00AF15BE">
      <w:pPr>
        <w:widowControl w:val="0"/>
        <w:autoSpaceDE w:val="0"/>
        <w:autoSpaceDN w:val="0"/>
        <w:adjustRightInd w:val="0"/>
        <w:spacing w:after="0" w:line="240" w:lineRule="auto"/>
        <w:rPr>
          <w:rFonts w:ascii="Garamond" w:eastAsia="Arial Unicode MS" w:hAnsi="Garamond" w:cs="Century Gothic"/>
          <w:b/>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r w:rsidRPr="00AF15BE">
        <w:rPr>
          <w:rFonts w:ascii="Garamond" w:eastAsia="Arial Unicode MS" w:hAnsi="Garamond" w:cs="Century Gothic"/>
          <w:b/>
          <w:sz w:val="24"/>
          <w:szCs w:val="24"/>
          <w:u w:color="000000"/>
          <w:bdr w:val="nil"/>
          <w:lang w:val="en-US"/>
        </w:rPr>
        <w:t>Thirdly</w:t>
      </w:r>
      <w:r w:rsidRPr="00AF15BE">
        <w:rPr>
          <w:rFonts w:ascii="Garamond" w:eastAsia="Arial Unicode MS" w:hAnsi="Garamond" w:cs="Century Gothic"/>
          <w:sz w:val="24"/>
          <w:szCs w:val="24"/>
          <w:u w:color="000000"/>
          <w:bdr w:val="nil"/>
          <w:lang w:val="en-US"/>
        </w:rPr>
        <w:t xml:space="preserve">, and especially for those working in complex specialties, regular formal assessment both by observation and regular CRM training should either be added to or replace the </w:t>
      </w:r>
      <w:r w:rsidR="00884145">
        <w:rPr>
          <w:rFonts w:ascii="Garamond" w:eastAsia="Arial Unicode MS" w:hAnsi="Garamond" w:cs="Century Gothic"/>
          <w:sz w:val="24"/>
          <w:szCs w:val="24"/>
          <w:u w:color="000000"/>
          <w:bdr w:val="nil"/>
          <w:lang w:val="en-US"/>
        </w:rPr>
        <w:t xml:space="preserve">current rather soft appraisal. </w:t>
      </w:r>
      <w:r w:rsidRPr="00AF15BE">
        <w:rPr>
          <w:rFonts w:ascii="Garamond" w:eastAsia="Arial Unicode MS" w:hAnsi="Garamond" w:cs="Century Gothic"/>
          <w:sz w:val="24"/>
          <w:szCs w:val="24"/>
          <w:u w:color="000000"/>
          <w:bdr w:val="nil"/>
          <w:lang w:val="en-US"/>
        </w:rPr>
        <w:t>Technical skills assessm</w:t>
      </w:r>
      <w:r w:rsidR="00884145">
        <w:rPr>
          <w:rFonts w:ascii="Garamond" w:eastAsia="Arial Unicode MS" w:hAnsi="Garamond" w:cs="Century Gothic"/>
          <w:sz w:val="24"/>
          <w:szCs w:val="24"/>
          <w:u w:color="000000"/>
          <w:bdr w:val="nil"/>
          <w:lang w:val="en-US"/>
        </w:rPr>
        <w:t xml:space="preserve">ent may also be done this way. </w:t>
      </w:r>
      <w:r w:rsidRPr="00AF15BE">
        <w:rPr>
          <w:rFonts w:ascii="Garamond" w:eastAsia="Arial Unicode MS" w:hAnsi="Garamond" w:cs="Century Gothic"/>
          <w:sz w:val="24"/>
          <w:szCs w:val="24"/>
          <w:u w:color="000000"/>
          <w:bdr w:val="nil"/>
          <w:lang w:val="en-US"/>
        </w:rPr>
        <w:t>This needs to compulsory and not managed in the same way as current NHS mandatory training in such things as moving and handling, blood transfusion and so on, which is either didactic in groups or</w:t>
      </w:r>
      <w:r w:rsidR="00884145">
        <w:rPr>
          <w:rFonts w:ascii="Garamond" w:eastAsia="Arial Unicode MS" w:hAnsi="Garamond" w:cs="Century Gothic"/>
          <w:sz w:val="24"/>
          <w:szCs w:val="24"/>
          <w:u w:color="000000"/>
          <w:bdr w:val="nil"/>
          <w:lang w:val="en-US"/>
        </w:rPr>
        <w:t xml:space="preserve"> by e-learning as individuals. </w:t>
      </w:r>
      <w:r w:rsidRPr="00AF15BE">
        <w:rPr>
          <w:rFonts w:ascii="Garamond" w:eastAsia="Arial Unicode MS" w:hAnsi="Garamond" w:cs="Century Gothic"/>
          <w:sz w:val="24"/>
          <w:szCs w:val="24"/>
          <w:u w:color="000000"/>
          <w:bdr w:val="nil"/>
          <w:lang w:val="en-US"/>
        </w:rPr>
        <w:t>Only resuscitation training really approaches the personal asse</w:t>
      </w:r>
      <w:r w:rsidR="00884145">
        <w:rPr>
          <w:rFonts w:ascii="Garamond" w:eastAsia="Arial Unicode MS" w:hAnsi="Garamond" w:cs="Century Gothic"/>
          <w:sz w:val="24"/>
          <w:szCs w:val="24"/>
          <w:u w:color="000000"/>
          <w:bdr w:val="nil"/>
          <w:lang w:val="en-US"/>
        </w:rPr>
        <w:t xml:space="preserve">ssment that CRM would require. </w:t>
      </w:r>
      <w:r w:rsidRPr="00AF15BE">
        <w:rPr>
          <w:rFonts w:ascii="Garamond" w:eastAsia="Arial Unicode MS" w:hAnsi="Garamond" w:cs="Century Gothic"/>
          <w:sz w:val="24"/>
          <w:szCs w:val="24"/>
          <w:u w:color="000000"/>
          <w:bdr w:val="nil"/>
          <w:lang w:val="en-US"/>
        </w:rPr>
        <w:t>Simulation would be ideal, but it is likely still to be</w:t>
      </w:r>
      <w:r w:rsidR="00884145">
        <w:rPr>
          <w:rFonts w:ascii="Garamond" w:eastAsia="Arial Unicode MS" w:hAnsi="Garamond" w:cs="Century Gothic"/>
          <w:sz w:val="24"/>
          <w:szCs w:val="24"/>
          <w:u w:color="000000"/>
          <w:bdr w:val="nil"/>
          <w:lang w:val="en-US"/>
        </w:rPr>
        <w:t xml:space="preserve"> restricted to very few sites. </w:t>
      </w:r>
      <w:r w:rsidRPr="00AF15BE">
        <w:rPr>
          <w:rFonts w:ascii="Garamond" w:eastAsia="Arial Unicode MS" w:hAnsi="Garamond" w:cs="Century Gothic"/>
          <w:sz w:val="24"/>
          <w:szCs w:val="24"/>
          <w:u w:color="000000"/>
          <w:bdr w:val="nil"/>
          <w:lang w:val="en-US"/>
        </w:rPr>
        <w:t xml:space="preserve">However, there is no reason that we can’t have simulation and training </w:t>
      </w:r>
      <w:proofErr w:type="spellStart"/>
      <w:r w:rsidRPr="00AF15BE">
        <w:rPr>
          <w:rFonts w:ascii="Garamond" w:eastAsia="Arial Unicode MS" w:hAnsi="Garamond" w:cs="Century Gothic"/>
          <w:sz w:val="24"/>
          <w:szCs w:val="24"/>
          <w:u w:color="000000"/>
          <w:bdr w:val="nil"/>
          <w:lang w:val="en-US"/>
        </w:rPr>
        <w:t>centres</w:t>
      </w:r>
      <w:proofErr w:type="spellEnd"/>
      <w:r w:rsidRPr="00AF15BE">
        <w:rPr>
          <w:rFonts w:ascii="Garamond" w:eastAsia="Arial Unicode MS" w:hAnsi="Garamond" w:cs="Century Gothic"/>
          <w:sz w:val="24"/>
          <w:szCs w:val="24"/>
          <w:u w:color="000000"/>
          <w:bdr w:val="nil"/>
          <w:lang w:val="en-US"/>
        </w:rPr>
        <w:t xml:space="preserve"> to which surgeons and their teams must go for assessment, rather as aircrew training is outsourced now to companies like CTC.</w:t>
      </w:r>
    </w:p>
    <w:p w:rsidR="00884145" w:rsidRDefault="00884145" w:rsidP="00AF15BE">
      <w:pPr>
        <w:widowControl w:val="0"/>
        <w:autoSpaceDE w:val="0"/>
        <w:autoSpaceDN w:val="0"/>
        <w:adjustRightInd w:val="0"/>
        <w:spacing w:after="0" w:line="240" w:lineRule="auto"/>
        <w:rPr>
          <w:rFonts w:ascii="Garamond" w:eastAsia="Arial Unicode MS" w:hAnsi="Garamond" w:cs="Century Gothic"/>
          <w:b/>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r w:rsidRPr="00AF15BE">
        <w:rPr>
          <w:rFonts w:ascii="Garamond" w:eastAsia="Arial Unicode MS" w:hAnsi="Garamond" w:cs="Century Gothic"/>
          <w:b/>
          <w:sz w:val="24"/>
          <w:szCs w:val="24"/>
          <w:u w:color="000000"/>
          <w:bdr w:val="nil"/>
          <w:lang w:val="en-US"/>
        </w:rPr>
        <w:lastRenderedPageBreak/>
        <w:t>Finally</w:t>
      </w:r>
      <w:r w:rsidRPr="00AF15BE">
        <w:rPr>
          <w:rFonts w:ascii="Garamond" w:eastAsia="Arial Unicode MS" w:hAnsi="Garamond" w:cs="Century Gothic"/>
          <w:sz w:val="24"/>
          <w:szCs w:val="24"/>
          <w:u w:color="000000"/>
          <w:bdr w:val="nil"/>
          <w:lang w:val="en-US"/>
        </w:rPr>
        <w:t xml:space="preserve">, we must continue to research this area and develop methods and metrics which </w:t>
      </w:r>
      <w:proofErr w:type="gramStart"/>
      <w:r w:rsidRPr="00AF15BE">
        <w:rPr>
          <w:rFonts w:ascii="Garamond" w:eastAsia="Arial Unicode MS" w:hAnsi="Garamond" w:cs="Century Gothic"/>
          <w:sz w:val="24"/>
          <w:szCs w:val="24"/>
          <w:u w:color="000000"/>
          <w:bdr w:val="nil"/>
          <w:lang w:val="en-US"/>
        </w:rPr>
        <w:t>allows</w:t>
      </w:r>
      <w:proofErr w:type="gramEnd"/>
      <w:r w:rsidRPr="00AF15BE">
        <w:rPr>
          <w:rFonts w:ascii="Garamond" w:eastAsia="Arial Unicode MS" w:hAnsi="Garamond" w:cs="Century Gothic"/>
          <w:sz w:val="24"/>
          <w:szCs w:val="24"/>
          <w:u w:color="000000"/>
          <w:bdr w:val="nil"/>
          <w:lang w:val="en-US"/>
        </w:rPr>
        <w:t xml:space="preserve"> us to improve the way in which we deliver the new treatments we discover elsewhere.</w:t>
      </w:r>
    </w:p>
    <w:p w:rsidR="00884145" w:rsidRDefault="00884145" w:rsidP="00AF15BE">
      <w:pPr>
        <w:widowControl w:val="0"/>
        <w:autoSpaceDE w:val="0"/>
        <w:autoSpaceDN w:val="0"/>
        <w:adjustRightInd w:val="0"/>
        <w:spacing w:after="0" w:line="240" w:lineRule="auto"/>
        <w:rPr>
          <w:rFonts w:ascii="Garamond" w:eastAsia="Arial Unicode MS" w:hAnsi="Garamond" w:cs="Century Gothic"/>
          <w:b/>
          <w:sz w:val="24"/>
          <w:szCs w:val="24"/>
          <w:u w:color="000000"/>
          <w:bdr w:val="nil"/>
          <w:lang w:val="en-US"/>
        </w:rPr>
      </w:pPr>
    </w:p>
    <w:p w:rsidR="00AF15BE" w:rsidRPr="00AF15BE" w:rsidRDefault="00884145" w:rsidP="00AF15BE">
      <w:pPr>
        <w:widowControl w:val="0"/>
        <w:autoSpaceDE w:val="0"/>
        <w:autoSpaceDN w:val="0"/>
        <w:adjustRightInd w:val="0"/>
        <w:spacing w:after="0" w:line="240" w:lineRule="auto"/>
        <w:rPr>
          <w:rFonts w:ascii="Garamond" w:eastAsia="Arial Unicode MS" w:hAnsi="Garamond" w:cs="Century Gothic"/>
          <w:b/>
          <w:sz w:val="24"/>
          <w:szCs w:val="24"/>
          <w:u w:color="000000"/>
          <w:bdr w:val="nil"/>
          <w:lang w:val="en-US"/>
        </w:rPr>
      </w:pPr>
      <w:r>
        <w:rPr>
          <w:rFonts w:ascii="Garamond" w:eastAsia="Arial Unicode MS" w:hAnsi="Garamond" w:cs="Century Gothic"/>
          <w:b/>
          <w:sz w:val="24"/>
          <w:szCs w:val="24"/>
          <w:u w:color="000000"/>
          <w:bdr w:val="nil"/>
          <w:lang w:val="en-US"/>
        </w:rPr>
        <w:t>T</w:t>
      </w:r>
      <w:r w:rsidR="00AF15BE" w:rsidRPr="00AF15BE">
        <w:rPr>
          <w:rFonts w:ascii="Garamond" w:eastAsia="Arial Unicode MS" w:hAnsi="Garamond" w:cs="Century Gothic"/>
          <w:b/>
          <w:sz w:val="24"/>
          <w:szCs w:val="24"/>
          <w:u w:color="000000"/>
          <w:bdr w:val="nil"/>
          <w:lang w:val="en-US"/>
        </w:rPr>
        <w:t>he organisations in which we work have a duty to support that, and the NHS must put safety first and send out the right sig</w:t>
      </w:r>
      <w:r>
        <w:rPr>
          <w:rFonts w:ascii="Garamond" w:eastAsia="Arial Unicode MS" w:hAnsi="Garamond" w:cs="Century Gothic"/>
          <w:b/>
          <w:sz w:val="24"/>
          <w:szCs w:val="24"/>
          <w:u w:color="000000"/>
          <w:bdr w:val="nil"/>
          <w:lang w:val="en-US"/>
        </w:rPr>
        <w:t xml:space="preserve">nals to support that position. </w:t>
      </w:r>
      <w:r w:rsidR="00AF15BE" w:rsidRPr="00AF15BE">
        <w:rPr>
          <w:rFonts w:ascii="Garamond" w:eastAsia="Arial Unicode MS" w:hAnsi="Garamond" w:cs="Century Gothic"/>
          <w:b/>
          <w:sz w:val="24"/>
          <w:szCs w:val="24"/>
          <w:u w:color="000000"/>
          <w:bdr w:val="nil"/>
          <w:lang w:val="en-US"/>
        </w:rPr>
        <w:t xml:space="preserve">I am not sure what message is sent to frontline clinical staff by the appointments of accountants to lead our two primary regulators, Monitor and the CQC. </w:t>
      </w:r>
    </w:p>
    <w:p w:rsidR="00884145" w:rsidRDefault="00884145" w:rsidP="00AF15BE">
      <w:pPr>
        <w:widowControl w:val="0"/>
        <w:autoSpaceDE w:val="0"/>
        <w:autoSpaceDN w:val="0"/>
        <w:adjustRightInd w:val="0"/>
        <w:spacing w:after="0" w:line="240" w:lineRule="auto"/>
        <w:rPr>
          <w:rFonts w:ascii="Garamond" w:eastAsia="Arial Unicode MS" w:hAnsi="Garamond" w:cs="Century Gothic"/>
          <w:b/>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b/>
          <w:sz w:val="24"/>
          <w:szCs w:val="24"/>
          <w:u w:color="000000"/>
          <w:bdr w:val="nil"/>
          <w:lang w:val="en-US"/>
        </w:rPr>
      </w:pPr>
      <w:r w:rsidRPr="00AF15BE">
        <w:rPr>
          <w:rFonts w:ascii="Garamond" w:eastAsia="Arial Unicode MS" w:hAnsi="Garamond" w:cs="Century Gothic"/>
          <w:b/>
          <w:sz w:val="24"/>
          <w:szCs w:val="24"/>
          <w:u w:color="000000"/>
          <w:bdr w:val="nil"/>
          <w:lang w:val="en-US"/>
        </w:rPr>
        <w:t>It is our duty, and theirs, First to Do No Harm.</w:t>
      </w:r>
    </w:p>
    <w:p w:rsidR="00AF15BE" w:rsidRPr="00AF15BE" w:rsidRDefault="00AF15BE" w:rsidP="00AF15BE">
      <w:pPr>
        <w:widowControl w:val="0"/>
        <w:autoSpaceDE w:val="0"/>
        <w:autoSpaceDN w:val="0"/>
        <w:adjustRightInd w:val="0"/>
        <w:spacing w:after="0" w:line="240" w:lineRule="auto"/>
        <w:rPr>
          <w:rFonts w:ascii="Garamond" w:eastAsia="Arial Unicode MS" w:hAnsi="Garamond" w:cs="Century Gothic"/>
          <w:sz w:val="24"/>
          <w:szCs w:val="24"/>
          <w:u w:color="000000"/>
          <w:bdr w:val="nil"/>
          <w:lang w:val="en-US"/>
        </w:rPr>
      </w:pPr>
    </w:p>
    <w:p w:rsidR="00AF15BE" w:rsidRPr="00AF15BE" w:rsidRDefault="00AF15BE" w:rsidP="00AF15BE">
      <w:pPr>
        <w:widowControl w:val="0"/>
        <w:autoSpaceDE w:val="0"/>
        <w:autoSpaceDN w:val="0"/>
        <w:adjustRightInd w:val="0"/>
        <w:spacing w:after="0" w:line="240" w:lineRule="auto"/>
        <w:jc w:val="both"/>
        <w:rPr>
          <w:rFonts w:ascii="Garamond" w:eastAsia="Arial Unicode MS" w:hAnsi="Garamond" w:cs="Times"/>
          <w:sz w:val="24"/>
          <w:szCs w:val="24"/>
          <w:u w:color="000000"/>
          <w:bdr w:val="nil"/>
          <w:lang w:val="en-US"/>
        </w:rPr>
      </w:pPr>
    </w:p>
    <w:p w:rsidR="00AF15BE" w:rsidRPr="00884145" w:rsidRDefault="00AF15BE" w:rsidP="00AF15BE">
      <w:pPr>
        <w:pBdr>
          <w:top w:val="nil"/>
          <w:left w:val="nil"/>
          <w:bottom w:val="nil"/>
          <w:right w:val="nil"/>
          <w:between w:val="nil"/>
          <w:bar w:val="nil"/>
        </w:pBdr>
        <w:spacing w:after="0" w:line="480" w:lineRule="auto"/>
        <w:rPr>
          <w:rFonts w:ascii="Garamond" w:eastAsia="Maiandra GD" w:hAnsi="Garamond" w:cs="Maiandra GD"/>
          <w:b/>
          <w:sz w:val="24"/>
          <w:szCs w:val="24"/>
          <w:u w:color="000000"/>
          <w:bdr w:val="nil"/>
          <w:lang w:val="en-US"/>
        </w:rPr>
      </w:pPr>
      <w:r w:rsidRPr="00884145">
        <w:rPr>
          <w:rFonts w:ascii="Garamond" w:eastAsia="Maiandra GD" w:hAnsi="Garamond" w:cs="Maiandra GD"/>
          <w:b/>
          <w:sz w:val="24"/>
          <w:szCs w:val="24"/>
          <w:u w:color="000000"/>
          <w:bdr w:val="nil"/>
          <w:lang w:val="en-US"/>
        </w:rPr>
        <w:t xml:space="preserve">With Thanks to </w:t>
      </w:r>
    </w:p>
    <w:p w:rsidR="00AF15BE" w:rsidRPr="00884145" w:rsidRDefault="00AF15BE" w:rsidP="00AF15BE">
      <w:pPr>
        <w:pBdr>
          <w:top w:val="nil"/>
          <w:left w:val="nil"/>
          <w:bottom w:val="nil"/>
          <w:right w:val="nil"/>
          <w:between w:val="nil"/>
          <w:bar w:val="nil"/>
        </w:pBdr>
        <w:spacing w:after="0" w:line="480" w:lineRule="auto"/>
        <w:rPr>
          <w:rFonts w:ascii="Garamond" w:eastAsia="Maiandra GD" w:hAnsi="Garamond" w:cs="Maiandra GD"/>
          <w:sz w:val="24"/>
          <w:szCs w:val="24"/>
          <w:u w:color="000000"/>
          <w:bdr w:val="nil"/>
          <w:lang w:val="en-US"/>
        </w:rPr>
      </w:pPr>
      <w:r w:rsidRPr="00884145">
        <w:rPr>
          <w:rFonts w:ascii="Garamond" w:eastAsia="Maiandra GD" w:hAnsi="Garamond" w:cs="Maiandra GD"/>
          <w:sz w:val="24"/>
          <w:szCs w:val="24"/>
          <w:u w:color="000000"/>
          <w:bdr w:val="nil"/>
          <w:lang w:val="en-US"/>
        </w:rPr>
        <w:t>Captain Guy Adams, CTC Aviation</w:t>
      </w:r>
    </w:p>
    <w:p w:rsidR="00AF15BE" w:rsidRPr="00884145" w:rsidRDefault="00AF15BE" w:rsidP="00AF15BE">
      <w:pPr>
        <w:pBdr>
          <w:top w:val="nil"/>
          <w:left w:val="nil"/>
          <w:bottom w:val="nil"/>
          <w:right w:val="nil"/>
          <w:between w:val="nil"/>
          <w:bar w:val="nil"/>
        </w:pBdr>
        <w:spacing w:after="0" w:line="480" w:lineRule="auto"/>
        <w:rPr>
          <w:rFonts w:ascii="Garamond" w:eastAsia="Maiandra GD" w:hAnsi="Garamond" w:cs="Maiandra GD"/>
          <w:sz w:val="24"/>
          <w:szCs w:val="24"/>
          <w:u w:color="000000"/>
          <w:bdr w:val="nil"/>
          <w:lang w:val="en-US"/>
        </w:rPr>
      </w:pPr>
      <w:r w:rsidRPr="00884145">
        <w:rPr>
          <w:rFonts w:ascii="Garamond" w:eastAsia="Maiandra GD" w:hAnsi="Garamond" w:cs="Maiandra GD"/>
          <w:sz w:val="24"/>
          <w:szCs w:val="24"/>
          <w:u w:color="000000"/>
          <w:bdr w:val="nil"/>
          <w:lang w:val="en-US"/>
        </w:rPr>
        <w:t>Captain Manfred Mueller, Lufthansa</w:t>
      </w:r>
    </w:p>
    <w:p w:rsidR="00AF15BE" w:rsidRPr="00884145" w:rsidRDefault="00AF15BE" w:rsidP="00AF15BE">
      <w:pPr>
        <w:pBdr>
          <w:top w:val="nil"/>
          <w:left w:val="nil"/>
          <w:bottom w:val="nil"/>
          <w:right w:val="nil"/>
          <w:between w:val="nil"/>
          <w:bar w:val="nil"/>
        </w:pBdr>
        <w:spacing w:after="0" w:line="480" w:lineRule="auto"/>
        <w:rPr>
          <w:rFonts w:ascii="Garamond" w:eastAsia="Maiandra GD" w:hAnsi="Garamond" w:cs="Maiandra GD"/>
          <w:sz w:val="24"/>
          <w:szCs w:val="24"/>
          <w:u w:color="000000"/>
          <w:bdr w:val="nil"/>
          <w:lang w:val="en-US"/>
        </w:rPr>
      </w:pPr>
      <w:r w:rsidRPr="00884145">
        <w:rPr>
          <w:rFonts w:ascii="Garamond" w:eastAsia="Maiandra GD" w:hAnsi="Garamond" w:cs="Maiandra GD"/>
          <w:sz w:val="24"/>
          <w:szCs w:val="24"/>
          <w:u w:color="000000"/>
          <w:bdr w:val="nil"/>
          <w:lang w:val="en-US"/>
        </w:rPr>
        <w:t>Captain Guy Hirst</w:t>
      </w:r>
    </w:p>
    <w:p w:rsidR="00AF15BE" w:rsidRPr="00884145" w:rsidRDefault="00AF15BE" w:rsidP="00AF15BE">
      <w:pPr>
        <w:pBdr>
          <w:top w:val="nil"/>
          <w:left w:val="nil"/>
          <w:bottom w:val="nil"/>
          <w:right w:val="nil"/>
          <w:between w:val="nil"/>
          <w:bar w:val="nil"/>
        </w:pBdr>
        <w:spacing w:after="0" w:line="480" w:lineRule="auto"/>
        <w:rPr>
          <w:rFonts w:ascii="Garamond" w:eastAsia="Maiandra GD" w:hAnsi="Garamond" w:cs="Maiandra GD"/>
          <w:sz w:val="24"/>
          <w:szCs w:val="24"/>
          <w:u w:color="000000"/>
          <w:bdr w:val="nil"/>
          <w:lang w:val="en-US"/>
        </w:rPr>
      </w:pPr>
      <w:r w:rsidRPr="00884145">
        <w:rPr>
          <w:rFonts w:ascii="Garamond" w:eastAsia="Maiandra GD" w:hAnsi="Garamond" w:cs="Maiandra GD"/>
          <w:sz w:val="24"/>
          <w:szCs w:val="24"/>
          <w:u w:color="000000"/>
          <w:bdr w:val="nil"/>
          <w:lang w:val="en-US"/>
        </w:rPr>
        <w:t xml:space="preserve">Captain Martin </w:t>
      </w:r>
      <w:proofErr w:type="spellStart"/>
      <w:r w:rsidRPr="00884145">
        <w:rPr>
          <w:rFonts w:ascii="Garamond" w:eastAsia="Maiandra GD" w:hAnsi="Garamond" w:cs="Maiandra GD"/>
          <w:sz w:val="24"/>
          <w:szCs w:val="24"/>
          <w:u w:color="000000"/>
          <w:bdr w:val="nil"/>
          <w:lang w:val="en-US"/>
        </w:rPr>
        <w:t>Bromiley</w:t>
      </w:r>
      <w:proofErr w:type="spellEnd"/>
    </w:p>
    <w:p w:rsidR="00AF15BE" w:rsidRPr="00884145" w:rsidRDefault="00AF15BE" w:rsidP="00AF15BE">
      <w:pPr>
        <w:pBdr>
          <w:top w:val="nil"/>
          <w:left w:val="nil"/>
          <w:bottom w:val="nil"/>
          <w:right w:val="nil"/>
          <w:between w:val="nil"/>
          <w:bar w:val="nil"/>
        </w:pBdr>
        <w:spacing w:after="0" w:line="480" w:lineRule="auto"/>
        <w:rPr>
          <w:rFonts w:ascii="Garamond" w:eastAsia="Maiandra GD" w:hAnsi="Garamond" w:cs="Maiandra GD"/>
          <w:sz w:val="24"/>
          <w:szCs w:val="24"/>
          <w:u w:color="000000"/>
          <w:bdr w:val="nil"/>
          <w:lang w:val="en-US"/>
        </w:rPr>
      </w:pPr>
      <w:r w:rsidRPr="00884145">
        <w:rPr>
          <w:rFonts w:ascii="Garamond" w:eastAsia="Maiandra GD" w:hAnsi="Garamond" w:cs="Maiandra GD"/>
          <w:sz w:val="24"/>
          <w:szCs w:val="24"/>
          <w:u w:color="000000"/>
          <w:bdr w:val="nil"/>
          <w:lang w:val="en-US"/>
        </w:rPr>
        <w:t>Professor Emeritus James Reason</w:t>
      </w:r>
    </w:p>
    <w:p w:rsidR="00AF15BE" w:rsidRPr="00884145" w:rsidRDefault="00AF15BE" w:rsidP="00AF15BE">
      <w:pPr>
        <w:pBdr>
          <w:top w:val="nil"/>
          <w:left w:val="nil"/>
          <w:bottom w:val="nil"/>
          <w:right w:val="nil"/>
          <w:between w:val="nil"/>
          <w:bar w:val="nil"/>
        </w:pBdr>
        <w:spacing w:after="0" w:line="480" w:lineRule="auto"/>
        <w:rPr>
          <w:rFonts w:ascii="Garamond" w:eastAsia="Maiandra GD" w:hAnsi="Garamond" w:cs="Maiandra GD"/>
          <w:sz w:val="24"/>
          <w:szCs w:val="24"/>
          <w:u w:color="000000"/>
          <w:bdr w:val="nil"/>
          <w:lang w:val="en-US"/>
        </w:rPr>
      </w:pPr>
      <w:r w:rsidRPr="00884145">
        <w:rPr>
          <w:rFonts w:ascii="Garamond" w:eastAsia="Maiandra GD" w:hAnsi="Garamond" w:cs="Maiandra GD"/>
          <w:sz w:val="24"/>
          <w:szCs w:val="24"/>
          <w:u w:color="000000"/>
          <w:bdr w:val="nil"/>
          <w:lang w:val="en-US"/>
        </w:rPr>
        <w:t xml:space="preserve">Professor Marc de </w:t>
      </w:r>
      <w:proofErr w:type="spellStart"/>
      <w:r w:rsidRPr="00884145">
        <w:rPr>
          <w:rFonts w:ascii="Garamond" w:eastAsia="Maiandra GD" w:hAnsi="Garamond" w:cs="Maiandra GD"/>
          <w:sz w:val="24"/>
          <w:szCs w:val="24"/>
          <w:u w:color="000000"/>
          <w:bdr w:val="nil"/>
          <w:lang w:val="en-US"/>
        </w:rPr>
        <w:t>Leval</w:t>
      </w:r>
      <w:proofErr w:type="spellEnd"/>
    </w:p>
    <w:p w:rsidR="00AF15BE" w:rsidRPr="00884145" w:rsidRDefault="00AF15BE" w:rsidP="00AF15BE">
      <w:pPr>
        <w:pBdr>
          <w:top w:val="nil"/>
          <w:left w:val="nil"/>
          <w:bottom w:val="nil"/>
          <w:right w:val="nil"/>
          <w:between w:val="nil"/>
          <w:bar w:val="nil"/>
        </w:pBdr>
        <w:spacing w:after="0" w:line="480" w:lineRule="auto"/>
        <w:rPr>
          <w:rFonts w:ascii="Garamond" w:eastAsia="Maiandra GD" w:hAnsi="Garamond" w:cs="Maiandra GD"/>
          <w:sz w:val="24"/>
          <w:szCs w:val="24"/>
          <w:u w:color="000000"/>
          <w:bdr w:val="nil"/>
          <w:lang w:val="en-US"/>
        </w:rPr>
      </w:pPr>
      <w:r w:rsidRPr="00884145">
        <w:rPr>
          <w:rFonts w:ascii="Garamond" w:eastAsia="Maiandra GD" w:hAnsi="Garamond" w:cs="Maiandra GD"/>
          <w:sz w:val="24"/>
          <w:szCs w:val="24"/>
          <w:u w:color="000000"/>
          <w:bdr w:val="nil"/>
          <w:lang w:val="en-US"/>
        </w:rPr>
        <w:t xml:space="preserve">Professor Peter </w:t>
      </w:r>
      <w:proofErr w:type="spellStart"/>
      <w:r w:rsidRPr="00884145">
        <w:rPr>
          <w:rFonts w:ascii="Garamond" w:eastAsia="Maiandra GD" w:hAnsi="Garamond" w:cs="Maiandra GD"/>
          <w:sz w:val="24"/>
          <w:szCs w:val="24"/>
          <w:u w:color="000000"/>
          <w:bdr w:val="nil"/>
          <w:lang w:val="en-US"/>
        </w:rPr>
        <w:t>Laussen</w:t>
      </w:r>
      <w:proofErr w:type="spellEnd"/>
    </w:p>
    <w:p w:rsidR="00AF15BE" w:rsidRPr="00884145" w:rsidRDefault="00AF15BE" w:rsidP="00AF15BE">
      <w:pPr>
        <w:pBdr>
          <w:top w:val="nil"/>
          <w:left w:val="nil"/>
          <w:bottom w:val="nil"/>
          <w:right w:val="nil"/>
          <w:between w:val="nil"/>
          <w:bar w:val="nil"/>
        </w:pBdr>
        <w:spacing w:after="0" w:line="480" w:lineRule="auto"/>
        <w:rPr>
          <w:rFonts w:ascii="Garamond" w:eastAsia="Maiandra GD" w:hAnsi="Garamond" w:cs="Maiandra GD"/>
          <w:sz w:val="24"/>
          <w:szCs w:val="24"/>
          <w:u w:color="000000"/>
          <w:bdr w:val="nil"/>
          <w:lang w:val="en-US"/>
        </w:rPr>
      </w:pPr>
      <w:r w:rsidRPr="00884145">
        <w:rPr>
          <w:rFonts w:ascii="Garamond" w:eastAsia="Maiandra GD" w:hAnsi="Garamond" w:cs="Maiandra GD"/>
          <w:sz w:val="24"/>
          <w:szCs w:val="24"/>
          <w:u w:color="000000"/>
          <w:bdr w:val="nil"/>
          <w:lang w:val="en-US"/>
        </w:rPr>
        <w:t>Dr. Edward Hickey</w:t>
      </w:r>
    </w:p>
    <w:p w:rsidR="00AF15BE" w:rsidRPr="00884145" w:rsidRDefault="00AF15BE" w:rsidP="00AF15BE">
      <w:pPr>
        <w:pBdr>
          <w:top w:val="nil"/>
          <w:left w:val="nil"/>
          <w:bottom w:val="nil"/>
          <w:right w:val="nil"/>
          <w:between w:val="nil"/>
          <w:bar w:val="nil"/>
        </w:pBdr>
        <w:spacing w:after="0" w:line="480" w:lineRule="auto"/>
        <w:rPr>
          <w:rFonts w:ascii="Garamond" w:eastAsia="Maiandra GD" w:hAnsi="Garamond" w:cs="Maiandra GD"/>
          <w:sz w:val="24"/>
          <w:szCs w:val="24"/>
          <w:u w:color="000000"/>
          <w:bdr w:val="nil"/>
          <w:lang w:val="en-US"/>
        </w:rPr>
      </w:pPr>
      <w:r w:rsidRPr="00884145">
        <w:rPr>
          <w:rFonts w:ascii="Garamond" w:eastAsia="Maiandra GD" w:hAnsi="Garamond" w:cs="Maiandra GD"/>
          <w:sz w:val="24"/>
          <w:szCs w:val="24"/>
          <w:u w:color="000000"/>
          <w:bdr w:val="nil"/>
          <w:lang w:val="en-US"/>
        </w:rPr>
        <w:t>Dr. Peter Lachman</w:t>
      </w:r>
    </w:p>
    <w:p w:rsidR="00AF15BE" w:rsidRPr="00884145" w:rsidRDefault="00AF15BE" w:rsidP="00AF15BE">
      <w:pPr>
        <w:pBdr>
          <w:top w:val="nil"/>
          <w:left w:val="nil"/>
          <w:bottom w:val="nil"/>
          <w:right w:val="nil"/>
          <w:between w:val="nil"/>
          <w:bar w:val="nil"/>
        </w:pBdr>
        <w:spacing w:after="0" w:line="480" w:lineRule="auto"/>
        <w:rPr>
          <w:rFonts w:ascii="Garamond" w:eastAsia="Maiandra GD" w:hAnsi="Garamond" w:cs="Maiandra GD"/>
          <w:sz w:val="24"/>
          <w:szCs w:val="24"/>
          <w:u w:color="000000"/>
          <w:bdr w:val="nil"/>
          <w:lang w:val="en-US"/>
        </w:rPr>
      </w:pPr>
      <w:r w:rsidRPr="00884145">
        <w:rPr>
          <w:rFonts w:ascii="Garamond" w:eastAsia="Maiandra GD" w:hAnsi="Garamond" w:cs="Maiandra GD"/>
          <w:sz w:val="24"/>
          <w:szCs w:val="24"/>
          <w:u w:color="000000"/>
          <w:bdr w:val="nil"/>
          <w:lang w:val="en-US"/>
        </w:rPr>
        <w:t>Professor Emeritus Tony Giddings</w:t>
      </w:r>
    </w:p>
    <w:p w:rsidR="00AF15BE" w:rsidRPr="00884145" w:rsidRDefault="00AF15BE" w:rsidP="00AF15BE">
      <w:pPr>
        <w:pBdr>
          <w:top w:val="nil"/>
          <w:left w:val="nil"/>
          <w:bottom w:val="nil"/>
          <w:right w:val="nil"/>
          <w:between w:val="nil"/>
          <w:bar w:val="nil"/>
        </w:pBdr>
        <w:spacing w:after="0" w:line="480" w:lineRule="auto"/>
        <w:rPr>
          <w:rFonts w:ascii="Garamond" w:eastAsia="Maiandra GD" w:hAnsi="Garamond" w:cs="Maiandra GD"/>
          <w:sz w:val="24"/>
          <w:szCs w:val="24"/>
          <w:u w:color="000000"/>
          <w:bdr w:val="nil"/>
          <w:lang w:val="en-US"/>
        </w:rPr>
      </w:pPr>
      <w:proofErr w:type="spellStart"/>
      <w:r w:rsidRPr="00884145">
        <w:rPr>
          <w:rFonts w:ascii="Garamond" w:eastAsia="Maiandra GD" w:hAnsi="Garamond" w:cs="Maiandra GD"/>
          <w:sz w:val="24"/>
          <w:szCs w:val="24"/>
          <w:u w:color="000000"/>
          <w:bdr w:val="nil"/>
          <w:lang w:val="en-US"/>
        </w:rPr>
        <w:t>Dr</w:t>
      </w:r>
      <w:proofErr w:type="spellEnd"/>
      <w:r w:rsidRPr="00884145">
        <w:rPr>
          <w:rFonts w:ascii="Garamond" w:eastAsia="Maiandra GD" w:hAnsi="Garamond" w:cs="Maiandra GD"/>
          <w:sz w:val="24"/>
          <w:szCs w:val="24"/>
          <w:u w:color="000000"/>
          <w:bdr w:val="nil"/>
          <w:lang w:val="en-US"/>
        </w:rPr>
        <w:t xml:space="preserve"> Ken Catchpole</w:t>
      </w:r>
    </w:p>
    <w:p w:rsidR="00AF15BE" w:rsidRPr="00884145" w:rsidRDefault="00AF15BE" w:rsidP="00AF15BE">
      <w:pPr>
        <w:pBdr>
          <w:top w:val="nil"/>
          <w:left w:val="nil"/>
          <w:bottom w:val="nil"/>
          <w:right w:val="nil"/>
          <w:between w:val="nil"/>
          <w:bar w:val="nil"/>
        </w:pBdr>
        <w:spacing w:after="0" w:line="480" w:lineRule="auto"/>
        <w:rPr>
          <w:rFonts w:ascii="Garamond" w:eastAsia="Maiandra GD" w:hAnsi="Garamond" w:cs="Maiandra GD"/>
          <w:sz w:val="24"/>
          <w:szCs w:val="24"/>
          <w:u w:color="000000"/>
          <w:bdr w:val="nil"/>
          <w:lang w:val="en-US"/>
        </w:rPr>
      </w:pPr>
      <w:r w:rsidRPr="00884145">
        <w:rPr>
          <w:rFonts w:ascii="Garamond" w:eastAsia="Maiandra GD" w:hAnsi="Garamond" w:cs="Maiandra GD"/>
          <w:sz w:val="24"/>
          <w:szCs w:val="24"/>
          <w:u w:color="000000"/>
          <w:bdr w:val="nil"/>
          <w:lang w:val="en-US"/>
        </w:rPr>
        <w:t>Lt Col Nicole Powell-</w:t>
      </w:r>
      <w:proofErr w:type="spellStart"/>
      <w:r w:rsidRPr="00884145">
        <w:rPr>
          <w:rFonts w:ascii="Garamond" w:eastAsia="Maiandra GD" w:hAnsi="Garamond" w:cs="Maiandra GD"/>
          <w:sz w:val="24"/>
          <w:szCs w:val="24"/>
          <w:u w:color="000000"/>
          <w:bdr w:val="nil"/>
          <w:lang w:val="en-US"/>
        </w:rPr>
        <w:t>Dunford</w:t>
      </w:r>
      <w:proofErr w:type="spellEnd"/>
      <w:r w:rsidRPr="00884145">
        <w:rPr>
          <w:rFonts w:ascii="Garamond" w:eastAsia="Maiandra GD" w:hAnsi="Garamond" w:cs="Maiandra GD"/>
          <w:sz w:val="24"/>
          <w:szCs w:val="24"/>
          <w:u w:color="000000"/>
          <w:bdr w:val="nil"/>
          <w:lang w:val="en-US"/>
        </w:rPr>
        <w:t xml:space="preserve"> MD, USAF</w:t>
      </w:r>
    </w:p>
    <w:p w:rsidR="00AF15BE" w:rsidRDefault="00933A66" w:rsidP="00AF15BE">
      <w:pPr>
        <w:pBdr>
          <w:top w:val="nil"/>
          <w:left w:val="nil"/>
          <w:bottom w:val="nil"/>
          <w:right w:val="nil"/>
          <w:between w:val="nil"/>
          <w:bar w:val="nil"/>
        </w:pBdr>
        <w:spacing w:after="0" w:line="480" w:lineRule="auto"/>
        <w:rPr>
          <w:rFonts w:ascii="Garamond" w:eastAsia="Maiandra GD" w:hAnsi="Garamond" w:cs="Maiandra GD"/>
          <w:sz w:val="24"/>
          <w:szCs w:val="24"/>
          <w:u w:color="000000"/>
          <w:bdr w:val="nil"/>
          <w:lang w:val="en-US"/>
        </w:rPr>
      </w:pPr>
      <w:hyperlink r:id="rId16" w:history="1">
        <w:r w:rsidR="00AF15BE" w:rsidRPr="00884145">
          <w:rPr>
            <w:rFonts w:ascii="Garamond" w:eastAsia="Maiandra GD" w:hAnsi="Garamond" w:cs="Maiandra GD"/>
            <w:sz w:val="24"/>
            <w:szCs w:val="24"/>
            <w:u w:val="single" w:color="000000"/>
            <w:bdr w:val="nil"/>
            <w:lang w:val="en-US"/>
          </w:rPr>
          <w:t>www.risky-business.com</w:t>
        </w:r>
      </w:hyperlink>
      <w:r w:rsidR="00021F63">
        <w:rPr>
          <w:rFonts w:ascii="Garamond" w:eastAsia="Maiandra GD" w:hAnsi="Garamond" w:cs="Maiandra GD"/>
          <w:sz w:val="24"/>
          <w:szCs w:val="24"/>
          <w:u w:color="000000"/>
          <w:bdr w:val="nil"/>
          <w:lang w:val="en-US"/>
        </w:rPr>
        <w:t xml:space="preserve"> </w:t>
      </w:r>
    </w:p>
    <w:p w:rsidR="00021F63" w:rsidRPr="00021F63" w:rsidRDefault="00021F63" w:rsidP="00AF15BE">
      <w:pPr>
        <w:pBdr>
          <w:top w:val="nil"/>
          <w:left w:val="nil"/>
          <w:bottom w:val="nil"/>
          <w:right w:val="nil"/>
          <w:between w:val="nil"/>
          <w:bar w:val="nil"/>
        </w:pBdr>
        <w:spacing w:after="0" w:line="480" w:lineRule="auto"/>
        <w:rPr>
          <w:rFonts w:ascii="Garamond" w:eastAsia="Maiandra GD" w:hAnsi="Garamond" w:cs="Maiandra GD"/>
          <w:sz w:val="24"/>
          <w:szCs w:val="24"/>
          <w:u w:color="000000"/>
          <w:bdr w:val="nil"/>
          <w:lang w:val="en-US"/>
        </w:rPr>
      </w:pPr>
    </w:p>
    <w:p w:rsidR="00884145" w:rsidRDefault="00884145" w:rsidP="00884145">
      <w:pPr>
        <w:pStyle w:val="Header"/>
        <w:spacing w:after="240"/>
        <w:rPr>
          <w:rFonts w:ascii="Garamond" w:hAnsi="Garamond"/>
          <w:sz w:val="24"/>
          <w:szCs w:val="24"/>
        </w:rPr>
      </w:pPr>
    </w:p>
    <w:p w:rsidR="008954D4" w:rsidRPr="004B2F75" w:rsidRDefault="00893A62" w:rsidP="00884145">
      <w:pPr>
        <w:pStyle w:val="Header"/>
        <w:spacing w:after="240"/>
        <w:jc w:val="right"/>
        <w:rPr>
          <w:rFonts w:ascii="Garamond" w:hAnsi="Garamond"/>
          <w:sz w:val="24"/>
          <w:szCs w:val="24"/>
        </w:rPr>
      </w:pPr>
      <w:r w:rsidRPr="004B2F75">
        <w:rPr>
          <w:rFonts w:ascii="Garamond" w:hAnsi="Garamond"/>
          <w:sz w:val="24"/>
          <w:szCs w:val="24"/>
        </w:rPr>
        <w:t xml:space="preserve">© Professor </w:t>
      </w:r>
      <w:r w:rsidR="00E212F2">
        <w:rPr>
          <w:rFonts w:ascii="Garamond" w:hAnsi="Garamond"/>
          <w:sz w:val="24"/>
          <w:szCs w:val="24"/>
        </w:rPr>
        <w:t>Martin Elliott</w:t>
      </w:r>
      <w:r w:rsidRPr="004B2F75">
        <w:rPr>
          <w:rFonts w:ascii="Garamond" w:hAnsi="Garamond"/>
          <w:sz w:val="24"/>
          <w:szCs w:val="24"/>
        </w:rPr>
        <w:t>, 2015</w:t>
      </w:r>
    </w:p>
    <w:p w:rsidR="008954D4" w:rsidRPr="004B2F75" w:rsidRDefault="008954D4" w:rsidP="00207E19">
      <w:pPr>
        <w:pStyle w:val="Header"/>
        <w:spacing w:after="240"/>
        <w:jc w:val="right"/>
        <w:rPr>
          <w:rFonts w:ascii="Garamond" w:hAnsi="Garamond"/>
          <w:sz w:val="24"/>
          <w:szCs w:val="24"/>
        </w:rPr>
      </w:pPr>
    </w:p>
    <w:p w:rsidR="008954D4" w:rsidRPr="004B2F75" w:rsidRDefault="008954D4" w:rsidP="00901D6F">
      <w:pPr>
        <w:pStyle w:val="Header"/>
        <w:rPr>
          <w:rFonts w:ascii="Garamond" w:hAnsi="Garamond"/>
          <w:sz w:val="24"/>
          <w:szCs w:val="24"/>
        </w:rPr>
      </w:pPr>
      <w:r w:rsidRPr="004B2F75">
        <w:rPr>
          <w:rFonts w:ascii="Garamond" w:hAnsi="Garamond"/>
          <w:sz w:val="24"/>
          <w:szCs w:val="24"/>
        </w:rPr>
        <w:t>Gresham College</w:t>
      </w:r>
    </w:p>
    <w:p w:rsidR="008954D4" w:rsidRPr="004B2F75" w:rsidRDefault="008954D4" w:rsidP="00901D6F">
      <w:pPr>
        <w:pStyle w:val="Header"/>
        <w:rPr>
          <w:rFonts w:ascii="Garamond" w:hAnsi="Garamond"/>
          <w:sz w:val="24"/>
          <w:szCs w:val="24"/>
        </w:rPr>
      </w:pPr>
      <w:r w:rsidRPr="004B2F75">
        <w:rPr>
          <w:rFonts w:ascii="Garamond" w:hAnsi="Garamond"/>
          <w:sz w:val="24"/>
          <w:szCs w:val="24"/>
        </w:rPr>
        <w:t>Barnard’s Inn Hall</w:t>
      </w:r>
    </w:p>
    <w:p w:rsidR="008954D4" w:rsidRPr="004B2F75" w:rsidRDefault="008954D4" w:rsidP="00901D6F">
      <w:pPr>
        <w:pStyle w:val="Header"/>
        <w:rPr>
          <w:rFonts w:ascii="Garamond" w:hAnsi="Garamond"/>
          <w:sz w:val="24"/>
          <w:szCs w:val="24"/>
        </w:rPr>
      </w:pPr>
      <w:r w:rsidRPr="004B2F75">
        <w:rPr>
          <w:rFonts w:ascii="Garamond" w:hAnsi="Garamond"/>
          <w:sz w:val="24"/>
          <w:szCs w:val="24"/>
        </w:rPr>
        <w:t>Holborn</w:t>
      </w:r>
    </w:p>
    <w:p w:rsidR="008954D4" w:rsidRPr="004B2F75" w:rsidRDefault="008954D4" w:rsidP="00901D6F">
      <w:pPr>
        <w:pStyle w:val="Header"/>
        <w:rPr>
          <w:rFonts w:ascii="Garamond" w:hAnsi="Garamond"/>
          <w:sz w:val="24"/>
          <w:szCs w:val="24"/>
        </w:rPr>
      </w:pPr>
      <w:r w:rsidRPr="004B2F75">
        <w:rPr>
          <w:rFonts w:ascii="Garamond" w:hAnsi="Garamond"/>
          <w:sz w:val="24"/>
          <w:szCs w:val="24"/>
        </w:rPr>
        <w:t>London</w:t>
      </w:r>
    </w:p>
    <w:p w:rsidR="008954D4" w:rsidRPr="004B2F75" w:rsidRDefault="008954D4" w:rsidP="00901D6F">
      <w:pPr>
        <w:pStyle w:val="Header"/>
        <w:rPr>
          <w:rFonts w:ascii="Garamond" w:hAnsi="Garamond"/>
          <w:sz w:val="24"/>
          <w:szCs w:val="24"/>
        </w:rPr>
      </w:pPr>
      <w:r w:rsidRPr="004B2F75">
        <w:rPr>
          <w:rFonts w:ascii="Garamond" w:hAnsi="Garamond"/>
          <w:sz w:val="24"/>
          <w:szCs w:val="24"/>
        </w:rPr>
        <w:t>EC1N 2HH</w:t>
      </w:r>
    </w:p>
    <w:p w:rsidR="008954D4" w:rsidRDefault="008954D4" w:rsidP="00901D6F">
      <w:pPr>
        <w:pStyle w:val="Header"/>
        <w:rPr>
          <w:rFonts w:ascii="Garamond" w:hAnsi="Garamond"/>
          <w:sz w:val="24"/>
          <w:szCs w:val="24"/>
          <w:u w:val="single"/>
        </w:rPr>
      </w:pPr>
      <w:r w:rsidRPr="004B2F75">
        <w:rPr>
          <w:rFonts w:ascii="Garamond" w:hAnsi="Garamond"/>
          <w:sz w:val="24"/>
          <w:szCs w:val="24"/>
          <w:u w:val="single"/>
        </w:rPr>
        <w:t>www.gresham.ac.uk</w:t>
      </w:r>
    </w:p>
    <w:p w:rsidR="00DA4995" w:rsidRDefault="00DA4995" w:rsidP="00901D6F">
      <w:pPr>
        <w:pStyle w:val="Header"/>
        <w:rPr>
          <w:rFonts w:ascii="Garamond" w:hAnsi="Garamond"/>
          <w:sz w:val="24"/>
          <w:szCs w:val="24"/>
          <w:u w:val="single"/>
        </w:rPr>
      </w:pPr>
    </w:p>
    <w:p w:rsidR="00DA4995" w:rsidRPr="004B2F75" w:rsidRDefault="00DA4995" w:rsidP="00901D6F">
      <w:pPr>
        <w:pStyle w:val="Header"/>
        <w:rPr>
          <w:rFonts w:ascii="Garamond" w:hAnsi="Garamond"/>
          <w:sz w:val="24"/>
          <w:szCs w:val="24"/>
          <w:u w:val="single"/>
        </w:rPr>
      </w:pPr>
      <w:bookmarkStart w:id="0" w:name="_GoBack"/>
      <w:bookmarkEnd w:id="0"/>
    </w:p>
    <w:sectPr w:rsidR="00DA4995" w:rsidRPr="004B2F75" w:rsidSect="00C248AD">
      <w:headerReference w:type="default" r:id="rId17"/>
      <w:footerReference w:type="default" r:id="rId18"/>
      <w:endnotePr>
        <w:numFmt w:val="decimal"/>
      </w:endnotePr>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A66" w:rsidRDefault="00933A66" w:rsidP="0004379B">
      <w:pPr>
        <w:spacing w:after="0" w:line="240" w:lineRule="auto"/>
      </w:pPr>
      <w:r>
        <w:separator/>
      </w:r>
    </w:p>
  </w:endnote>
  <w:endnote w:type="continuationSeparator" w:id="0">
    <w:p w:rsidR="00933A66" w:rsidRDefault="00933A66" w:rsidP="0004379B">
      <w:pPr>
        <w:spacing w:after="0" w:line="240" w:lineRule="auto"/>
      </w:pPr>
      <w:r>
        <w:continuationSeparator/>
      </w:r>
    </w:p>
  </w:endnote>
  <w:endnote w:id="1">
    <w:p w:rsidR="00DA4995" w:rsidRPr="00D62EC2" w:rsidRDefault="00DA4995" w:rsidP="006A1340">
      <w:pPr>
        <w:pStyle w:val="EndnoteText"/>
        <w:ind w:left="284" w:hanging="284"/>
        <w:rPr>
          <w:rFonts w:ascii="Garamond" w:hAnsi="Garamond"/>
          <w:lang w:val="en-GB"/>
        </w:rPr>
      </w:pPr>
      <w:r w:rsidRPr="00D62EC2">
        <w:rPr>
          <w:rStyle w:val="EndnoteReference"/>
          <w:rFonts w:ascii="Garamond" w:hAnsi="Garamond"/>
        </w:rPr>
        <w:endnoteRef/>
      </w:r>
      <w:r w:rsidRPr="00D62EC2">
        <w:rPr>
          <w:rFonts w:ascii="Garamond" w:hAnsi="Garamond"/>
        </w:rPr>
        <w:t xml:space="preserve"> </w:t>
      </w:r>
      <w:r w:rsidRPr="00D62EC2">
        <w:rPr>
          <w:rFonts w:ascii="Garamond" w:hAnsi="Garamond"/>
          <w:i/>
          <w:noProof/>
        </w:rPr>
        <w:t>To Err is Human: building a safer health system</w:t>
      </w:r>
      <w:r w:rsidRPr="00D62EC2">
        <w:rPr>
          <w:rFonts w:ascii="Garamond" w:hAnsi="Garamond"/>
          <w:noProof/>
        </w:rPr>
        <w:t>. Washington, D.C.: National Academy Press, 2000.</w:t>
      </w:r>
    </w:p>
  </w:endnote>
  <w:endnote w:id="2">
    <w:p w:rsidR="00DA4995" w:rsidRPr="00D62EC2" w:rsidRDefault="00DA4995" w:rsidP="006A1340">
      <w:pPr>
        <w:pStyle w:val="EndnoteText"/>
        <w:ind w:left="284" w:hanging="284"/>
        <w:rPr>
          <w:rFonts w:ascii="Garamond" w:hAnsi="Garamond"/>
          <w:lang w:val="en-GB"/>
        </w:rPr>
      </w:pPr>
      <w:r w:rsidRPr="00D62EC2">
        <w:rPr>
          <w:rStyle w:val="EndnoteReference"/>
          <w:rFonts w:ascii="Garamond" w:hAnsi="Garamond"/>
        </w:rPr>
        <w:endnoteRef/>
      </w:r>
      <w:r w:rsidRPr="00D62EC2">
        <w:rPr>
          <w:rFonts w:ascii="Garamond" w:hAnsi="Garamond"/>
        </w:rPr>
        <w:t xml:space="preserve"> </w:t>
      </w:r>
      <w:r w:rsidRPr="00D62EC2">
        <w:rPr>
          <w:rFonts w:ascii="Garamond" w:hAnsi="Garamond"/>
          <w:noProof/>
        </w:rPr>
        <w:t xml:space="preserve">Weick KE, Sutcliffe KM. </w:t>
      </w:r>
      <w:r w:rsidRPr="00D62EC2">
        <w:rPr>
          <w:rFonts w:ascii="Garamond" w:hAnsi="Garamond"/>
          <w:i/>
          <w:noProof/>
        </w:rPr>
        <w:t>Managing the Unexpected - Assuring High Performance in an Age of Complexity</w:t>
      </w:r>
      <w:r w:rsidRPr="00D62EC2">
        <w:rPr>
          <w:rFonts w:ascii="Garamond" w:hAnsi="Garamond"/>
          <w:noProof/>
        </w:rPr>
        <w:t>. San Francisco, CA, USA: Jossey-Bass, 2001.</w:t>
      </w:r>
    </w:p>
  </w:endnote>
  <w:endnote w:id="3">
    <w:p w:rsidR="00DA4995" w:rsidRPr="00D62EC2" w:rsidRDefault="00DA4995" w:rsidP="006A1340">
      <w:pPr>
        <w:pStyle w:val="EndnoteText"/>
        <w:ind w:left="284" w:hanging="284"/>
        <w:rPr>
          <w:rFonts w:ascii="Garamond" w:hAnsi="Garamond"/>
          <w:lang w:val="en-GB"/>
        </w:rPr>
      </w:pPr>
      <w:r w:rsidRPr="00D62EC2">
        <w:rPr>
          <w:rStyle w:val="EndnoteReference"/>
          <w:rFonts w:ascii="Garamond" w:hAnsi="Garamond"/>
        </w:rPr>
        <w:endnoteRef/>
      </w:r>
      <w:r w:rsidRPr="00D62EC2">
        <w:rPr>
          <w:rFonts w:ascii="Garamond" w:hAnsi="Garamond"/>
        </w:rPr>
        <w:t xml:space="preserve"> </w:t>
      </w:r>
      <w:r w:rsidRPr="00D62EC2">
        <w:rPr>
          <w:rFonts w:ascii="Garamond" w:hAnsi="Garamond"/>
          <w:noProof/>
        </w:rPr>
        <w:t xml:space="preserve">Flin RH, O'Connor P, Crichton M. </w:t>
      </w:r>
      <w:r w:rsidRPr="00D62EC2">
        <w:rPr>
          <w:rFonts w:ascii="Garamond" w:hAnsi="Garamond"/>
          <w:i/>
          <w:noProof/>
        </w:rPr>
        <w:t>Safety at The Sharp End: a guide to non-technical skills</w:t>
      </w:r>
      <w:r w:rsidRPr="00D62EC2">
        <w:rPr>
          <w:rFonts w:ascii="Garamond" w:hAnsi="Garamond"/>
          <w:noProof/>
        </w:rPr>
        <w:t>. Aldershot, England: Ashgate, 2008</w:t>
      </w:r>
    </w:p>
  </w:endnote>
  <w:endnote w:id="4">
    <w:p w:rsidR="00DA4995" w:rsidRPr="00D62EC2" w:rsidRDefault="00DA4995" w:rsidP="006A1340">
      <w:pPr>
        <w:pStyle w:val="EndNoteBibliography"/>
        <w:ind w:left="284" w:hanging="284"/>
        <w:rPr>
          <w:rFonts w:ascii="Garamond" w:hAnsi="Garamond"/>
          <w:noProof/>
          <w:sz w:val="20"/>
        </w:rPr>
      </w:pPr>
      <w:r w:rsidRPr="00D62EC2">
        <w:rPr>
          <w:rStyle w:val="EndnoteReference"/>
          <w:rFonts w:ascii="Garamond" w:hAnsi="Garamond"/>
          <w:sz w:val="20"/>
        </w:rPr>
        <w:endnoteRef/>
      </w:r>
      <w:r w:rsidRPr="00D62EC2">
        <w:rPr>
          <w:rFonts w:ascii="Garamond" w:hAnsi="Garamond"/>
          <w:sz w:val="20"/>
        </w:rPr>
        <w:t xml:space="preserve"> </w:t>
      </w:r>
      <w:r w:rsidRPr="00D62EC2">
        <w:rPr>
          <w:rFonts w:ascii="Garamond" w:hAnsi="Garamond"/>
          <w:noProof/>
          <w:sz w:val="20"/>
        </w:rPr>
        <w:t xml:space="preserve">Hawkins FH. </w:t>
      </w:r>
      <w:r w:rsidRPr="00D62EC2">
        <w:rPr>
          <w:rFonts w:ascii="Garamond" w:hAnsi="Garamond"/>
          <w:i/>
          <w:noProof/>
          <w:sz w:val="20"/>
        </w:rPr>
        <w:t>Human Factors in Flight</w:t>
      </w:r>
      <w:r w:rsidRPr="00D62EC2">
        <w:rPr>
          <w:rFonts w:ascii="Garamond" w:hAnsi="Garamond"/>
          <w:noProof/>
          <w:sz w:val="20"/>
        </w:rPr>
        <w:t>. 2nd ed. Aldershot: Avebury Technical, 1993.</w:t>
      </w:r>
    </w:p>
  </w:endnote>
  <w:endnote w:id="5">
    <w:p w:rsidR="00DA4995" w:rsidRPr="00D62EC2" w:rsidRDefault="00DA4995" w:rsidP="006A1340">
      <w:pPr>
        <w:pStyle w:val="EndNoteBibliography"/>
        <w:ind w:left="284" w:hanging="284"/>
        <w:rPr>
          <w:rFonts w:ascii="Garamond" w:hAnsi="Garamond"/>
          <w:noProof/>
          <w:sz w:val="20"/>
        </w:rPr>
      </w:pPr>
      <w:r w:rsidRPr="00D62EC2">
        <w:rPr>
          <w:rStyle w:val="EndnoteReference"/>
          <w:rFonts w:ascii="Garamond" w:hAnsi="Garamond"/>
          <w:sz w:val="20"/>
        </w:rPr>
        <w:endnoteRef/>
      </w:r>
      <w:r w:rsidRPr="00D62EC2">
        <w:rPr>
          <w:rFonts w:ascii="Garamond" w:hAnsi="Garamond"/>
          <w:sz w:val="20"/>
        </w:rPr>
        <w:t xml:space="preserve"> </w:t>
      </w:r>
      <w:r w:rsidRPr="00D62EC2">
        <w:rPr>
          <w:rFonts w:ascii="Garamond" w:hAnsi="Garamond"/>
          <w:noProof/>
          <w:sz w:val="20"/>
        </w:rPr>
        <w:t xml:space="preserve">Reason J. </w:t>
      </w:r>
      <w:r w:rsidRPr="00D62EC2">
        <w:rPr>
          <w:rFonts w:ascii="Garamond" w:hAnsi="Garamond"/>
          <w:i/>
          <w:noProof/>
          <w:sz w:val="20"/>
        </w:rPr>
        <w:t>Human Error</w:t>
      </w:r>
      <w:r w:rsidRPr="00D62EC2">
        <w:rPr>
          <w:rFonts w:ascii="Garamond" w:hAnsi="Garamond"/>
          <w:noProof/>
          <w:sz w:val="20"/>
        </w:rPr>
        <w:t>. Cambridge, UK: Ca</w:t>
      </w:r>
      <w:r w:rsidR="006A1340" w:rsidRPr="00D62EC2">
        <w:rPr>
          <w:rFonts w:ascii="Garamond" w:hAnsi="Garamond"/>
          <w:noProof/>
          <w:sz w:val="20"/>
        </w:rPr>
        <w:t>mbridge University Press, 1990.</w:t>
      </w:r>
    </w:p>
  </w:endnote>
  <w:endnote w:id="6">
    <w:p w:rsidR="00DA4995" w:rsidRPr="00D62EC2" w:rsidRDefault="00DA4995" w:rsidP="006A1340">
      <w:pPr>
        <w:pStyle w:val="EndnoteText"/>
        <w:ind w:left="284" w:hanging="284"/>
        <w:rPr>
          <w:rFonts w:ascii="Garamond" w:hAnsi="Garamond"/>
          <w:lang w:val="en-GB"/>
        </w:rPr>
      </w:pPr>
      <w:r w:rsidRPr="00D62EC2">
        <w:rPr>
          <w:rStyle w:val="EndnoteReference"/>
          <w:rFonts w:ascii="Garamond" w:hAnsi="Garamond"/>
        </w:rPr>
        <w:endnoteRef/>
      </w:r>
      <w:r w:rsidRPr="00D62EC2">
        <w:rPr>
          <w:rFonts w:ascii="Garamond" w:hAnsi="Garamond"/>
        </w:rPr>
        <w:t xml:space="preserve"> </w:t>
      </w:r>
      <w:r w:rsidRPr="00D62EC2">
        <w:rPr>
          <w:rFonts w:ascii="Garamond" w:hAnsi="Garamond"/>
          <w:noProof/>
        </w:rPr>
        <w:t xml:space="preserve">Gordon S, Mendenhall P, O'Connor BB. </w:t>
      </w:r>
      <w:r w:rsidRPr="00D62EC2">
        <w:rPr>
          <w:rFonts w:ascii="Garamond" w:hAnsi="Garamond"/>
          <w:i/>
          <w:noProof/>
        </w:rPr>
        <w:t>Beyond The Checklist</w:t>
      </w:r>
      <w:r w:rsidRPr="00D62EC2">
        <w:rPr>
          <w:rFonts w:ascii="Garamond" w:hAnsi="Garamond"/>
          <w:noProof/>
        </w:rPr>
        <w:t>. Ithaca, New York: Cornell University Press, 2013.</w:t>
      </w:r>
    </w:p>
  </w:endnote>
  <w:endnote w:id="7">
    <w:p w:rsidR="00DA4995" w:rsidRPr="00D62EC2" w:rsidRDefault="00DA4995" w:rsidP="006A1340">
      <w:pPr>
        <w:pStyle w:val="EndNoteBibliography"/>
        <w:ind w:left="284" w:hanging="284"/>
        <w:rPr>
          <w:rFonts w:ascii="Garamond" w:hAnsi="Garamond"/>
          <w:noProof/>
          <w:sz w:val="20"/>
        </w:rPr>
      </w:pPr>
      <w:r w:rsidRPr="00D62EC2">
        <w:rPr>
          <w:rStyle w:val="EndnoteReference"/>
          <w:rFonts w:ascii="Garamond" w:hAnsi="Garamond"/>
          <w:sz w:val="20"/>
        </w:rPr>
        <w:endnoteRef/>
      </w:r>
      <w:r w:rsidRPr="00D62EC2">
        <w:rPr>
          <w:rFonts w:ascii="Garamond" w:hAnsi="Garamond"/>
          <w:sz w:val="20"/>
        </w:rPr>
        <w:t xml:space="preserve"> </w:t>
      </w:r>
      <w:r w:rsidRPr="00D62EC2">
        <w:rPr>
          <w:rFonts w:ascii="Garamond" w:hAnsi="Garamond"/>
          <w:noProof/>
          <w:sz w:val="20"/>
        </w:rPr>
        <w:t>NTSB. Aircraft Accident Report, Eastern Airlines, Inc. L-1011, N310EA, Miami Florida. Washington: National Tra</w:t>
      </w:r>
      <w:r w:rsidR="006A1340" w:rsidRPr="00D62EC2">
        <w:rPr>
          <w:rFonts w:ascii="Garamond" w:hAnsi="Garamond"/>
          <w:noProof/>
          <w:sz w:val="20"/>
        </w:rPr>
        <w:t>nsportation Safety Board, 1973.</w:t>
      </w:r>
    </w:p>
  </w:endnote>
  <w:endnote w:id="8">
    <w:p w:rsidR="000C3E5F" w:rsidRPr="00D62EC2" w:rsidRDefault="000C3E5F" w:rsidP="006A1340">
      <w:pPr>
        <w:pStyle w:val="EndnoteText"/>
        <w:ind w:left="284" w:hanging="284"/>
        <w:rPr>
          <w:rFonts w:ascii="Garamond" w:hAnsi="Garamond"/>
          <w:lang w:val="en-GB"/>
        </w:rPr>
      </w:pPr>
      <w:r w:rsidRPr="00D62EC2">
        <w:rPr>
          <w:rStyle w:val="EndnoteReference"/>
          <w:rFonts w:ascii="Garamond" w:hAnsi="Garamond"/>
        </w:rPr>
        <w:endnoteRef/>
      </w:r>
      <w:r w:rsidRPr="00D62EC2">
        <w:rPr>
          <w:rFonts w:ascii="Garamond" w:hAnsi="Garamond"/>
        </w:rPr>
        <w:t xml:space="preserve"> </w:t>
      </w:r>
      <w:r w:rsidRPr="00D62EC2">
        <w:rPr>
          <w:rFonts w:ascii="Garamond" w:hAnsi="Garamond"/>
          <w:noProof/>
        </w:rPr>
        <w:t>Board TNAS. Final Report of the Netherlands Aviation Safety Board of the Investigation into the accident with the collision of KLM Flight 4805, Boeing 747-206B, PH-BUF and Pan American Flight 1736, Boeing 747-121, N736PA, at Tenerife Airport, Spain on March 27 1977. The Hague, Netherlands, 1978.</w:t>
      </w:r>
    </w:p>
  </w:endnote>
  <w:endnote w:id="9">
    <w:p w:rsidR="000C3E5F" w:rsidRPr="00D62EC2" w:rsidRDefault="000C3E5F" w:rsidP="006A1340">
      <w:pPr>
        <w:pStyle w:val="EndnoteText"/>
        <w:ind w:left="284" w:hanging="284"/>
        <w:rPr>
          <w:rFonts w:ascii="Garamond" w:hAnsi="Garamond"/>
          <w:lang w:val="en-GB"/>
        </w:rPr>
      </w:pPr>
      <w:r w:rsidRPr="00D62EC2">
        <w:rPr>
          <w:rStyle w:val="EndnoteReference"/>
          <w:rFonts w:ascii="Garamond" w:hAnsi="Garamond"/>
        </w:rPr>
        <w:endnoteRef/>
      </w:r>
      <w:r w:rsidRPr="00D62EC2">
        <w:rPr>
          <w:rFonts w:ascii="Garamond" w:hAnsi="Garamond"/>
        </w:rPr>
        <w:t xml:space="preserve"> </w:t>
      </w:r>
      <w:r w:rsidRPr="00D62EC2">
        <w:rPr>
          <w:rFonts w:ascii="Garamond" w:hAnsi="Garamond"/>
          <w:noProof/>
        </w:rPr>
        <w:t>NTSB. Aircraft Accident Report.  United Airlines, Inc., McDonnell Douglas, DC-8-61, N8082U. Washington: National Transportation Safety Board, 1978.</w:t>
      </w:r>
    </w:p>
  </w:endnote>
  <w:endnote w:id="10">
    <w:p w:rsidR="000C3E5F" w:rsidRPr="00D62EC2" w:rsidRDefault="000C3E5F" w:rsidP="006A1340">
      <w:pPr>
        <w:pStyle w:val="EndnoteText"/>
        <w:ind w:left="284" w:hanging="284"/>
        <w:rPr>
          <w:rFonts w:ascii="Garamond" w:hAnsi="Garamond"/>
          <w:lang w:val="en-GB"/>
        </w:rPr>
      </w:pPr>
      <w:r w:rsidRPr="00D62EC2">
        <w:rPr>
          <w:rStyle w:val="EndnoteReference"/>
          <w:rFonts w:ascii="Garamond" w:hAnsi="Garamond"/>
        </w:rPr>
        <w:endnoteRef/>
      </w:r>
      <w:r w:rsidRPr="00D62EC2">
        <w:rPr>
          <w:rFonts w:ascii="Garamond" w:hAnsi="Garamond"/>
        </w:rPr>
        <w:t xml:space="preserve"> </w:t>
      </w:r>
      <w:r w:rsidRPr="00D62EC2">
        <w:rPr>
          <w:rFonts w:ascii="Garamond" w:hAnsi="Garamond"/>
          <w:noProof/>
        </w:rPr>
        <w:t xml:space="preserve">Gordon S, Mendenhall P, O'Connor BB. </w:t>
      </w:r>
      <w:r w:rsidRPr="00D62EC2">
        <w:rPr>
          <w:rFonts w:ascii="Garamond" w:hAnsi="Garamond"/>
          <w:i/>
          <w:noProof/>
        </w:rPr>
        <w:t>Beyond The Checklist</w:t>
      </w:r>
      <w:r w:rsidRPr="00D62EC2">
        <w:rPr>
          <w:rFonts w:ascii="Garamond" w:hAnsi="Garamond"/>
          <w:noProof/>
        </w:rPr>
        <w:t>. Ithaca, New York: Cornell University Press, 2013.</w:t>
      </w:r>
    </w:p>
  </w:endnote>
  <w:endnote w:id="11">
    <w:p w:rsidR="000C3E5F" w:rsidRPr="00D62EC2" w:rsidRDefault="000C3E5F" w:rsidP="006A1340">
      <w:pPr>
        <w:pStyle w:val="EndnoteText"/>
        <w:ind w:left="284" w:hanging="284"/>
        <w:rPr>
          <w:rFonts w:ascii="Garamond" w:hAnsi="Garamond"/>
          <w:lang w:val="en-GB"/>
        </w:rPr>
      </w:pPr>
      <w:r w:rsidRPr="00D62EC2">
        <w:rPr>
          <w:rStyle w:val="EndnoteReference"/>
          <w:rFonts w:ascii="Garamond" w:hAnsi="Garamond"/>
        </w:rPr>
        <w:endnoteRef/>
      </w:r>
      <w:r w:rsidRPr="00D62EC2">
        <w:rPr>
          <w:rFonts w:ascii="Garamond" w:hAnsi="Garamond"/>
        </w:rPr>
        <w:t xml:space="preserve"> </w:t>
      </w:r>
      <w:r w:rsidRPr="00D62EC2">
        <w:rPr>
          <w:rFonts w:ascii="Garamond" w:hAnsi="Garamond"/>
          <w:noProof/>
        </w:rPr>
        <w:t xml:space="preserve">Gordon S, Mendenhall P, O'Connor BB. </w:t>
      </w:r>
      <w:r w:rsidRPr="00D62EC2">
        <w:rPr>
          <w:rFonts w:ascii="Garamond" w:hAnsi="Garamond"/>
          <w:i/>
          <w:noProof/>
        </w:rPr>
        <w:t>Beyond The Checklist</w:t>
      </w:r>
      <w:r w:rsidRPr="00D62EC2">
        <w:rPr>
          <w:rFonts w:ascii="Garamond" w:hAnsi="Garamond"/>
          <w:noProof/>
        </w:rPr>
        <w:t>. Ithaca, New York: Cornell University Press, 2013.</w:t>
      </w:r>
    </w:p>
  </w:endnote>
  <w:endnote w:id="12">
    <w:p w:rsidR="000C3E5F" w:rsidRPr="00D62EC2" w:rsidRDefault="000C3E5F" w:rsidP="006A1340">
      <w:pPr>
        <w:pStyle w:val="EndnoteText"/>
        <w:ind w:left="284" w:hanging="284"/>
        <w:rPr>
          <w:rFonts w:ascii="Garamond" w:hAnsi="Garamond"/>
          <w:lang w:val="en-GB"/>
        </w:rPr>
      </w:pPr>
      <w:r w:rsidRPr="00D62EC2">
        <w:rPr>
          <w:rStyle w:val="EndnoteReference"/>
          <w:rFonts w:ascii="Garamond" w:hAnsi="Garamond"/>
        </w:rPr>
        <w:endnoteRef/>
      </w:r>
      <w:r w:rsidRPr="00D62EC2">
        <w:rPr>
          <w:rFonts w:ascii="Garamond" w:hAnsi="Garamond"/>
        </w:rPr>
        <w:t xml:space="preserve"> </w:t>
      </w:r>
      <w:r w:rsidRPr="00D62EC2">
        <w:rPr>
          <w:rFonts w:ascii="Garamond" w:eastAsia="Times New Roman" w:hAnsi="Garamond"/>
          <w:color w:val="281E1E"/>
          <w:shd w:val="clear" w:color="auto" w:fill="FFFFFF"/>
          <w:lang w:val="en-GB"/>
        </w:rPr>
        <w:t>Professor of Applied Psychology, Aston University 1976-84; Director of Human Technology 1984-93</w:t>
      </w:r>
    </w:p>
  </w:endnote>
  <w:endnote w:id="13">
    <w:p w:rsidR="00600038" w:rsidRPr="00D62EC2" w:rsidRDefault="00600038" w:rsidP="006A1340">
      <w:pPr>
        <w:pStyle w:val="EndnoteText"/>
        <w:ind w:left="284" w:hanging="284"/>
        <w:rPr>
          <w:rFonts w:ascii="Garamond" w:hAnsi="Garamond"/>
          <w:lang w:val="en-GB"/>
        </w:rPr>
      </w:pPr>
      <w:r w:rsidRPr="00D62EC2">
        <w:rPr>
          <w:rStyle w:val="EndnoteReference"/>
          <w:rFonts w:ascii="Garamond" w:hAnsi="Garamond"/>
        </w:rPr>
        <w:endnoteRef/>
      </w:r>
      <w:r w:rsidRPr="00D62EC2">
        <w:rPr>
          <w:rFonts w:ascii="Garamond" w:hAnsi="Garamond"/>
        </w:rPr>
        <w:t xml:space="preserve"> </w:t>
      </w:r>
      <w:r w:rsidRPr="00D62EC2">
        <w:rPr>
          <w:rFonts w:ascii="Garamond" w:hAnsi="Garamond"/>
          <w:noProof/>
        </w:rPr>
        <w:t xml:space="preserve">Wiener EL, Kanki BG, Helmreich RL. </w:t>
      </w:r>
      <w:r w:rsidRPr="00D62EC2">
        <w:rPr>
          <w:rFonts w:ascii="Garamond" w:hAnsi="Garamond"/>
          <w:i/>
          <w:noProof/>
        </w:rPr>
        <w:t>Crew Resource Management</w:t>
      </w:r>
      <w:r w:rsidRPr="00D62EC2">
        <w:rPr>
          <w:rFonts w:ascii="Garamond" w:hAnsi="Garamond"/>
          <w:noProof/>
        </w:rPr>
        <w:t>. San Diego: Academic Press, 1993.</w:t>
      </w:r>
    </w:p>
  </w:endnote>
  <w:endnote w:id="14">
    <w:p w:rsidR="00600038" w:rsidRPr="00D62EC2" w:rsidRDefault="00600038" w:rsidP="006A1340">
      <w:pPr>
        <w:pStyle w:val="EndNoteBibliography"/>
        <w:ind w:left="284" w:hanging="284"/>
        <w:rPr>
          <w:rFonts w:ascii="Garamond" w:hAnsi="Garamond"/>
          <w:noProof/>
          <w:sz w:val="20"/>
        </w:rPr>
      </w:pPr>
      <w:r w:rsidRPr="00D62EC2">
        <w:rPr>
          <w:rStyle w:val="EndnoteReference"/>
          <w:rFonts w:ascii="Garamond" w:hAnsi="Garamond"/>
          <w:sz w:val="20"/>
        </w:rPr>
        <w:endnoteRef/>
      </w:r>
      <w:r w:rsidRPr="00D62EC2">
        <w:rPr>
          <w:rFonts w:ascii="Garamond" w:hAnsi="Garamond"/>
          <w:sz w:val="20"/>
        </w:rPr>
        <w:t xml:space="preserve"> </w:t>
      </w:r>
      <w:r w:rsidRPr="00D62EC2">
        <w:rPr>
          <w:rFonts w:ascii="Garamond" w:hAnsi="Garamond"/>
          <w:noProof/>
          <w:sz w:val="20"/>
        </w:rPr>
        <w:t xml:space="preserve">Flin RH, O'Connor P, Crichton M. </w:t>
      </w:r>
      <w:r w:rsidRPr="00D62EC2">
        <w:rPr>
          <w:rFonts w:ascii="Garamond" w:hAnsi="Garamond"/>
          <w:i/>
          <w:noProof/>
          <w:sz w:val="20"/>
        </w:rPr>
        <w:t>Safety at The Sharp End: a guide to non-technical skills</w:t>
      </w:r>
      <w:r w:rsidRPr="00D62EC2">
        <w:rPr>
          <w:rFonts w:ascii="Garamond" w:hAnsi="Garamond"/>
          <w:noProof/>
          <w:sz w:val="20"/>
        </w:rPr>
        <w:t>. Aldershot, England: Ashgate, 2008.</w:t>
      </w:r>
    </w:p>
  </w:endnote>
  <w:endnote w:id="15">
    <w:p w:rsidR="00600038" w:rsidRPr="00D62EC2" w:rsidRDefault="00600038" w:rsidP="006A1340">
      <w:pPr>
        <w:pStyle w:val="EndnoteText"/>
        <w:ind w:left="284" w:hanging="284"/>
        <w:rPr>
          <w:rFonts w:ascii="Garamond" w:hAnsi="Garamond"/>
          <w:lang w:val="en-GB"/>
        </w:rPr>
      </w:pPr>
      <w:r w:rsidRPr="00D62EC2">
        <w:rPr>
          <w:rStyle w:val="EndnoteReference"/>
          <w:rFonts w:ascii="Garamond" w:hAnsi="Garamond"/>
        </w:rPr>
        <w:endnoteRef/>
      </w:r>
      <w:r w:rsidRPr="00D62EC2">
        <w:rPr>
          <w:rFonts w:ascii="Garamond" w:hAnsi="Garamond"/>
        </w:rPr>
        <w:t xml:space="preserve"> Boeing Statistical Summary of Commercial Jet Plane Accidents, worldwide operations 1959-2014</w:t>
      </w:r>
    </w:p>
  </w:endnote>
  <w:endnote w:id="16">
    <w:p w:rsidR="00600038" w:rsidRPr="00D62EC2" w:rsidRDefault="00600038" w:rsidP="006A1340">
      <w:pPr>
        <w:pStyle w:val="EndnoteText"/>
        <w:ind w:left="284" w:hanging="284"/>
        <w:rPr>
          <w:rFonts w:ascii="Garamond" w:hAnsi="Garamond"/>
          <w:lang w:val="en-GB"/>
        </w:rPr>
      </w:pPr>
      <w:r w:rsidRPr="00D62EC2">
        <w:rPr>
          <w:rStyle w:val="EndnoteReference"/>
          <w:rFonts w:ascii="Garamond" w:hAnsi="Garamond"/>
        </w:rPr>
        <w:endnoteRef/>
      </w:r>
      <w:r w:rsidRPr="00D62EC2">
        <w:rPr>
          <w:rFonts w:ascii="Garamond" w:hAnsi="Garamond"/>
        </w:rPr>
        <w:t xml:space="preserve"> </w:t>
      </w:r>
      <w:r w:rsidRPr="00D62EC2">
        <w:rPr>
          <w:rFonts w:ascii="Garamond" w:hAnsi="Garamond"/>
          <w:noProof/>
        </w:rPr>
        <w:t>Winlaw DS, Large MM, Jacobs JP, et al. Leadership, surgeon well-being, and other non-technical aspects of pediatric cardiac surgery. In: Barach PR, Jacobs JP, Lipschultz SE, et al., eds. Pediatric and Congenital Cardiac Care: volume 2: Quality improvement and patient safety. London: Springer-Verlag, 2015:293-306.</w:t>
      </w:r>
    </w:p>
  </w:endnote>
  <w:endnote w:id="17">
    <w:p w:rsidR="00600038" w:rsidRPr="00D62EC2" w:rsidRDefault="00600038" w:rsidP="006A1340">
      <w:pPr>
        <w:pStyle w:val="EndNoteBibliography"/>
        <w:ind w:left="284" w:hanging="284"/>
        <w:rPr>
          <w:rFonts w:ascii="Garamond" w:hAnsi="Garamond"/>
          <w:noProof/>
          <w:sz w:val="20"/>
        </w:rPr>
      </w:pPr>
      <w:r w:rsidRPr="00D62EC2">
        <w:rPr>
          <w:rStyle w:val="EndnoteReference"/>
          <w:rFonts w:ascii="Garamond" w:hAnsi="Garamond"/>
          <w:sz w:val="20"/>
        </w:rPr>
        <w:endnoteRef/>
      </w:r>
      <w:r w:rsidRPr="00D62EC2">
        <w:rPr>
          <w:rFonts w:ascii="Garamond" w:hAnsi="Garamond"/>
          <w:sz w:val="20"/>
        </w:rPr>
        <w:t xml:space="preserve"> </w:t>
      </w:r>
      <w:r w:rsidRPr="00D62EC2">
        <w:rPr>
          <w:rFonts w:ascii="Garamond" w:hAnsi="Garamond"/>
          <w:noProof/>
          <w:sz w:val="20"/>
        </w:rPr>
        <w:t>Rosenstein AH, O'Daniel M. Impact and Implications of Disruptive Behaviour in the Peri-operative Arena. J Am J Coll Surg 2006;203:96-105.</w:t>
      </w:r>
    </w:p>
  </w:endnote>
  <w:endnote w:id="18">
    <w:p w:rsidR="00600038" w:rsidRPr="00D62EC2" w:rsidRDefault="00600038" w:rsidP="006A1340">
      <w:pPr>
        <w:pStyle w:val="EndNoteBibliography"/>
        <w:ind w:left="284" w:hanging="284"/>
        <w:rPr>
          <w:rFonts w:ascii="Garamond" w:hAnsi="Garamond"/>
          <w:noProof/>
          <w:sz w:val="20"/>
        </w:rPr>
      </w:pPr>
      <w:r w:rsidRPr="00D62EC2">
        <w:rPr>
          <w:rStyle w:val="EndnoteReference"/>
          <w:rFonts w:ascii="Garamond" w:hAnsi="Garamond"/>
          <w:sz w:val="20"/>
        </w:rPr>
        <w:endnoteRef/>
      </w:r>
      <w:r w:rsidRPr="00D62EC2">
        <w:rPr>
          <w:rFonts w:ascii="Garamond" w:hAnsi="Garamond"/>
          <w:sz w:val="20"/>
        </w:rPr>
        <w:t xml:space="preserve"> </w:t>
      </w:r>
      <w:r w:rsidRPr="00D62EC2">
        <w:rPr>
          <w:rFonts w:ascii="Garamond" w:hAnsi="Garamond"/>
          <w:noProof/>
          <w:sz w:val="20"/>
        </w:rPr>
        <w:t>Leape LL. Error in Medicine. JAMA 1994;272:1851-57.</w:t>
      </w:r>
    </w:p>
  </w:endnote>
  <w:endnote w:id="19">
    <w:p w:rsidR="00600038" w:rsidRPr="00D62EC2" w:rsidRDefault="00600038" w:rsidP="006A1340">
      <w:pPr>
        <w:pStyle w:val="EndnoteText"/>
        <w:ind w:left="284" w:hanging="284"/>
        <w:rPr>
          <w:rFonts w:ascii="Garamond" w:hAnsi="Garamond"/>
          <w:lang w:val="en-GB"/>
        </w:rPr>
      </w:pPr>
      <w:r w:rsidRPr="00D62EC2">
        <w:rPr>
          <w:rStyle w:val="EndnoteReference"/>
          <w:rFonts w:ascii="Garamond" w:hAnsi="Garamond"/>
        </w:rPr>
        <w:endnoteRef/>
      </w:r>
      <w:r w:rsidRPr="00D62EC2">
        <w:rPr>
          <w:rFonts w:ascii="Garamond" w:hAnsi="Garamond"/>
        </w:rPr>
        <w:t xml:space="preserve"> </w:t>
      </w:r>
      <w:r w:rsidRPr="00D62EC2">
        <w:rPr>
          <w:rFonts w:ascii="Garamond" w:hAnsi="Garamond"/>
          <w:i/>
          <w:noProof/>
        </w:rPr>
        <w:t>To Err is Human: building a safer health system</w:t>
      </w:r>
      <w:r w:rsidRPr="00D62EC2">
        <w:rPr>
          <w:rFonts w:ascii="Garamond" w:hAnsi="Garamond"/>
          <w:noProof/>
        </w:rPr>
        <w:t>. Washington, D.C.: National Academy Press, 2000.</w:t>
      </w:r>
    </w:p>
  </w:endnote>
  <w:endnote w:id="20">
    <w:p w:rsidR="00600038" w:rsidRPr="00D62EC2" w:rsidRDefault="00600038" w:rsidP="006A1340">
      <w:pPr>
        <w:pStyle w:val="EndNoteBibliography"/>
        <w:ind w:left="284" w:hanging="284"/>
        <w:rPr>
          <w:rFonts w:ascii="Garamond" w:hAnsi="Garamond"/>
          <w:noProof/>
          <w:sz w:val="20"/>
        </w:rPr>
      </w:pPr>
      <w:r w:rsidRPr="00D62EC2">
        <w:rPr>
          <w:rStyle w:val="EndnoteReference"/>
          <w:rFonts w:ascii="Garamond" w:hAnsi="Garamond"/>
          <w:sz w:val="20"/>
        </w:rPr>
        <w:endnoteRef/>
      </w:r>
      <w:r w:rsidRPr="00D62EC2">
        <w:rPr>
          <w:rFonts w:ascii="Garamond" w:hAnsi="Garamond"/>
          <w:sz w:val="20"/>
        </w:rPr>
        <w:t xml:space="preserve"> </w:t>
      </w:r>
      <w:r w:rsidRPr="00D62EC2">
        <w:rPr>
          <w:rFonts w:ascii="Garamond" w:hAnsi="Garamond"/>
          <w:noProof/>
          <w:sz w:val="20"/>
        </w:rPr>
        <w:t xml:space="preserve">Reason J. </w:t>
      </w:r>
      <w:r w:rsidRPr="00D62EC2">
        <w:rPr>
          <w:rFonts w:ascii="Garamond" w:hAnsi="Garamond"/>
          <w:i/>
          <w:noProof/>
          <w:sz w:val="20"/>
        </w:rPr>
        <w:t>Human Error</w:t>
      </w:r>
      <w:r w:rsidRPr="00D62EC2">
        <w:rPr>
          <w:rFonts w:ascii="Garamond" w:hAnsi="Garamond"/>
          <w:noProof/>
          <w:sz w:val="20"/>
        </w:rPr>
        <w:t>. Cambridge, UK: Cambridge University Press, 1990.</w:t>
      </w:r>
    </w:p>
  </w:endnote>
  <w:endnote w:id="21">
    <w:p w:rsidR="00600038" w:rsidRPr="00D62EC2" w:rsidRDefault="00600038" w:rsidP="006A1340">
      <w:pPr>
        <w:pStyle w:val="EndnoteText"/>
        <w:ind w:left="284" w:hanging="284"/>
        <w:rPr>
          <w:rFonts w:ascii="Garamond" w:hAnsi="Garamond"/>
          <w:lang w:val="en-GB"/>
        </w:rPr>
      </w:pPr>
      <w:r w:rsidRPr="00D62EC2">
        <w:rPr>
          <w:rStyle w:val="EndnoteReference"/>
          <w:rFonts w:ascii="Garamond" w:hAnsi="Garamond"/>
        </w:rPr>
        <w:endnoteRef/>
      </w:r>
      <w:r w:rsidRPr="00D62EC2">
        <w:rPr>
          <w:rFonts w:ascii="Garamond" w:hAnsi="Garamond"/>
        </w:rPr>
        <w:t xml:space="preserve"> </w:t>
      </w:r>
      <w:r w:rsidRPr="00D62EC2">
        <w:rPr>
          <w:rFonts w:ascii="Garamond" w:hAnsi="Garamond"/>
          <w:noProof/>
        </w:rPr>
        <w:t xml:space="preserve">Reason J. </w:t>
      </w:r>
      <w:r w:rsidRPr="00D62EC2">
        <w:rPr>
          <w:rFonts w:ascii="Garamond" w:hAnsi="Garamond"/>
          <w:i/>
          <w:noProof/>
        </w:rPr>
        <w:t>Managing the Risks of Organisational Accidents</w:t>
      </w:r>
      <w:r w:rsidRPr="00D62EC2">
        <w:rPr>
          <w:rFonts w:ascii="Garamond" w:hAnsi="Garamond"/>
          <w:noProof/>
        </w:rPr>
        <w:t>. Farnham, UK: Ashgate, 1997.</w:t>
      </w:r>
    </w:p>
  </w:endnote>
  <w:endnote w:id="22">
    <w:p w:rsidR="00600038" w:rsidRPr="00D62EC2" w:rsidRDefault="00600038" w:rsidP="006A1340">
      <w:pPr>
        <w:pStyle w:val="EndNoteBibliography"/>
        <w:ind w:left="284" w:hanging="284"/>
        <w:rPr>
          <w:rFonts w:ascii="Garamond" w:hAnsi="Garamond"/>
          <w:noProof/>
          <w:sz w:val="20"/>
        </w:rPr>
      </w:pPr>
      <w:r w:rsidRPr="00D62EC2">
        <w:rPr>
          <w:rStyle w:val="EndnoteReference"/>
          <w:rFonts w:ascii="Garamond" w:hAnsi="Garamond"/>
          <w:sz w:val="20"/>
        </w:rPr>
        <w:endnoteRef/>
      </w:r>
      <w:r w:rsidRPr="00D62EC2">
        <w:rPr>
          <w:rFonts w:ascii="Garamond" w:hAnsi="Garamond"/>
          <w:sz w:val="20"/>
        </w:rPr>
        <w:t xml:space="preserve"> </w:t>
      </w:r>
      <w:r w:rsidRPr="00D62EC2">
        <w:rPr>
          <w:rFonts w:ascii="Garamond" w:hAnsi="Garamond"/>
          <w:noProof/>
          <w:sz w:val="20"/>
        </w:rPr>
        <w:t xml:space="preserve">Reason J. </w:t>
      </w:r>
      <w:r w:rsidRPr="00D62EC2">
        <w:rPr>
          <w:rFonts w:ascii="Garamond" w:hAnsi="Garamond"/>
          <w:i/>
          <w:noProof/>
          <w:sz w:val="20"/>
        </w:rPr>
        <w:t>The Human Contribution: Unsafe acts, accidents and heroic recoveries</w:t>
      </w:r>
      <w:r w:rsidRPr="00D62EC2">
        <w:rPr>
          <w:rFonts w:ascii="Garamond" w:hAnsi="Garamond"/>
          <w:noProof/>
          <w:sz w:val="20"/>
        </w:rPr>
        <w:t>. Farnham, UK: Ashgate, 2008.</w:t>
      </w:r>
    </w:p>
  </w:endnote>
  <w:endnote w:id="23">
    <w:p w:rsidR="00600038" w:rsidRPr="00D62EC2" w:rsidRDefault="00600038" w:rsidP="006A1340">
      <w:pPr>
        <w:pStyle w:val="EndNoteBibliography"/>
        <w:ind w:left="284" w:hanging="284"/>
        <w:rPr>
          <w:rFonts w:ascii="Garamond" w:hAnsi="Garamond"/>
          <w:noProof/>
          <w:sz w:val="20"/>
        </w:rPr>
      </w:pPr>
      <w:r w:rsidRPr="00D62EC2">
        <w:rPr>
          <w:rStyle w:val="EndnoteReference"/>
          <w:rFonts w:ascii="Garamond" w:hAnsi="Garamond"/>
          <w:sz w:val="20"/>
        </w:rPr>
        <w:endnoteRef/>
      </w:r>
      <w:r w:rsidRPr="00D62EC2">
        <w:rPr>
          <w:rFonts w:ascii="Garamond" w:hAnsi="Garamond"/>
          <w:sz w:val="20"/>
        </w:rPr>
        <w:t xml:space="preserve"> </w:t>
      </w:r>
      <w:r w:rsidRPr="00D62EC2">
        <w:rPr>
          <w:rFonts w:ascii="Garamond" w:hAnsi="Garamond"/>
          <w:noProof/>
          <w:sz w:val="20"/>
        </w:rPr>
        <w:t>de Leval MR. Human factors and surgical outcomes: a Cartesian dream. Lancet 1997;349(9053):723-5.</w:t>
      </w:r>
    </w:p>
  </w:endnote>
  <w:endnote w:id="24">
    <w:p w:rsidR="006A1340" w:rsidRPr="00D62EC2" w:rsidRDefault="006A1340" w:rsidP="006A1340">
      <w:pPr>
        <w:pStyle w:val="EndnoteText"/>
        <w:ind w:left="284" w:hanging="284"/>
        <w:rPr>
          <w:rFonts w:ascii="Garamond" w:hAnsi="Garamond"/>
          <w:lang w:val="en-GB"/>
        </w:rPr>
      </w:pPr>
      <w:r w:rsidRPr="00D62EC2">
        <w:rPr>
          <w:rStyle w:val="EndnoteReference"/>
          <w:rFonts w:ascii="Garamond" w:hAnsi="Garamond"/>
        </w:rPr>
        <w:endnoteRef/>
      </w:r>
      <w:r w:rsidRPr="00D62EC2">
        <w:rPr>
          <w:rFonts w:ascii="Garamond" w:hAnsi="Garamond"/>
        </w:rPr>
        <w:t xml:space="preserve"> </w:t>
      </w:r>
      <w:r w:rsidRPr="00D62EC2">
        <w:rPr>
          <w:rFonts w:ascii="Garamond" w:hAnsi="Garamond"/>
          <w:noProof/>
        </w:rPr>
        <w:t xml:space="preserve">Weick KE, Sutcliffe KM. </w:t>
      </w:r>
      <w:r w:rsidRPr="00D62EC2">
        <w:rPr>
          <w:rFonts w:ascii="Garamond" w:hAnsi="Garamond"/>
          <w:i/>
          <w:noProof/>
        </w:rPr>
        <w:t>Managing the Unexpected - Assuring High Performance in an Age of Complexity</w:t>
      </w:r>
      <w:r w:rsidRPr="00D62EC2">
        <w:rPr>
          <w:rFonts w:ascii="Garamond" w:hAnsi="Garamond"/>
          <w:noProof/>
        </w:rPr>
        <w:t>. San Francisco, CA, USA: Jossey-Bass, 2001.</w:t>
      </w:r>
    </w:p>
  </w:endnote>
  <w:endnote w:id="25">
    <w:p w:rsidR="00600038" w:rsidRPr="00D62EC2" w:rsidRDefault="00600038" w:rsidP="006A1340">
      <w:pPr>
        <w:pStyle w:val="EndNoteBibliography"/>
        <w:ind w:left="284" w:hanging="284"/>
        <w:rPr>
          <w:rFonts w:ascii="Garamond" w:hAnsi="Garamond"/>
          <w:noProof/>
          <w:sz w:val="20"/>
        </w:rPr>
      </w:pPr>
      <w:r w:rsidRPr="00D62EC2">
        <w:rPr>
          <w:rStyle w:val="EndnoteReference"/>
          <w:rFonts w:ascii="Garamond" w:hAnsi="Garamond"/>
          <w:sz w:val="20"/>
        </w:rPr>
        <w:endnoteRef/>
      </w:r>
      <w:r w:rsidRPr="00D62EC2">
        <w:rPr>
          <w:rFonts w:ascii="Garamond" w:hAnsi="Garamond"/>
          <w:sz w:val="20"/>
        </w:rPr>
        <w:t xml:space="preserve"> </w:t>
      </w:r>
      <w:r w:rsidRPr="00D62EC2">
        <w:rPr>
          <w:rFonts w:ascii="Garamond" w:hAnsi="Garamond"/>
          <w:noProof/>
          <w:sz w:val="20"/>
        </w:rPr>
        <w:t>de Leval MR, Carthey J, Wright DJ, et al. Human factors and cardiac surgery: a multicenter study. J Thorac Cardiovasc Surg 2000;119(4 Pt 1):661-72.</w:t>
      </w:r>
    </w:p>
  </w:endnote>
  <w:endnote w:id="26">
    <w:p w:rsidR="006A1340" w:rsidRPr="00D62EC2" w:rsidRDefault="006A1340" w:rsidP="006A1340">
      <w:pPr>
        <w:pStyle w:val="EndNoteBibliography"/>
        <w:ind w:left="284" w:hanging="284"/>
        <w:rPr>
          <w:rFonts w:ascii="Garamond" w:hAnsi="Garamond"/>
          <w:noProof/>
          <w:sz w:val="20"/>
        </w:rPr>
      </w:pPr>
      <w:r w:rsidRPr="00D62EC2">
        <w:rPr>
          <w:rStyle w:val="EndnoteReference"/>
          <w:rFonts w:ascii="Garamond" w:hAnsi="Garamond"/>
          <w:sz w:val="20"/>
        </w:rPr>
        <w:endnoteRef/>
      </w:r>
      <w:r w:rsidRPr="00D62EC2">
        <w:rPr>
          <w:rFonts w:ascii="Garamond" w:hAnsi="Garamond"/>
          <w:sz w:val="20"/>
        </w:rPr>
        <w:t xml:space="preserve"> </w:t>
      </w:r>
      <w:r w:rsidRPr="00D62EC2">
        <w:rPr>
          <w:rFonts w:ascii="Garamond" w:hAnsi="Garamond"/>
          <w:noProof/>
          <w:sz w:val="20"/>
        </w:rPr>
        <w:t>Flin RH, Bromiley M, Buckle P, et al. Changing Behaviour with a human factors approach. BMJ 2013;346:f1416.</w:t>
      </w:r>
    </w:p>
  </w:endnote>
  <w:endnote w:id="27">
    <w:p w:rsidR="006A1340" w:rsidRPr="00D62EC2" w:rsidRDefault="006A1340" w:rsidP="006A1340">
      <w:pPr>
        <w:pStyle w:val="EndNoteBibliography"/>
        <w:ind w:left="284" w:hanging="284"/>
        <w:rPr>
          <w:rFonts w:ascii="Garamond" w:hAnsi="Garamond"/>
          <w:noProof/>
          <w:sz w:val="20"/>
        </w:rPr>
      </w:pPr>
      <w:r w:rsidRPr="00D62EC2">
        <w:rPr>
          <w:rStyle w:val="EndnoteReference"/>
          <w:rFonts w:ascii="Garamond" w:hAnsi="Garamond"/>
          <w:sz w:val="20"/>
        </w:rPr>
        <w:endnoteRef/>
      </w:r>
      <w:r w:rsidRPr="00D62EC2">
        <w:rPr>
          <w:rFonts w:ascii="Garamond" w:hAnsi="Garamond"/>
          <w:sz w:val="20"/>
        </w:rPr>
        <w:t xml:space="preserve"> </w:t>
      </w:r>
      <w:r w:rsidRPr="00D62EC2">
        <w:rPr>
          <w:rFonts w:ascii="Garamond" w:hAnsi="Garamond"/>
          <w:noProof/>
          <w:sz w:val="20"/>
        </w:rPr>
        <w:t>Winlaw DS, Large MM, Jacobs JP, et al. Leadership, surgeon well-being, and other non-technical aspects of pediatric cardiac surgery. In: Barach PR, Jacobs JP, Lipschultz SE, et al., eds. Pediatric and Congenital Cardiac Care: volume 2: Quality improvement and patient safety. London: Springer-Verlag, 2015:293-306.</w:t>
      </w:r>
    </w:p>
  </w:endnote>
  <w:endnote w:id="28">
    <w:p w:rsidR="006A1340" w:rsidRPr="00D62EC2" w:rsidRDefault="006A1340" w:rsidP="006A1340">
      <w:pPr>
        <w:pStyle w:val="EndNoteBibliography"/>
        <w:ind w:left="284" w:hanging="284"/>
        <w:rPr>
          <w:rFonts w:ascii="Garamond" w:hAnsi="Garamond"/>
          <w:noProof/>
          <w:sz w:val="20"/>
        </w:rPr>
      </w:pPr>
      <w:r w:rsidRPr="00D62EC2">
        <w:rPr>
          <w:rStyle w:val="EndnoteReference"/>
          <w:rFonts w:ascii="Garamond" w:hAnsi="Garamond"/>
          <w:sz w:val="20"/>
        </w:rPr>
        <w:endnoteRef/>
      </w:r>
      <w:r w:rsidRPr="00D62EC2">
        <w:rPr>
          <w:rFonts w:ascii="Garamond" w:hAnsi="Garamond"/>
          <w:sz w:val="20"/>
        </w:rPr>
        <w:t xml:space="preserve"> </w:t>
      </w:r>
      <w:r w:rsidRPr="00D62EC2">
        <w:rPr>
          <w:rFonts w:ascii="Garamond" w:hAnsi="Garamond"/>
          <w:noProof/>
          <w:sz w:val="20"/>
        </w:rPr>
        <w:t>Gawande A. The Cost Conundrum.  What a Texas town can teach us about health care. The New Yorker. New York: Conde Nast, 2009.</w:t>
      </w:r>
    </w:p>
  </w:endnote>
  <w:endnote w:id="29">
    <w:p w:rsidR="006A1340" w:rsidRPr="00D62EC2" w:rsidRDefault="006A1340" w:rsidP="006A1340">
      <w:pPr>
        <w:pStyle w:val="EndnoteText"/>
        <w:ind w:left="284" w:hanging="284"/>
        <w:rPr>
          <w:rFonts w:ascii="Garamond" w:hAnsi="Garamond"/>
          <w:lang w:val="en-GB"/>
        </w:rPr>
      </w:pPr>
      <w:r w:rsidRPr="00D62EC2">
        <w:rPr>
          <w:rStyle w:val="EndnoteReference"/>
          <w:rFonts w:ascii="Garamond" w:hAnsi="Garamond"/>
        </w:rPr>
        <w:endnoteRef/>
      </w:r>
      <w:r w:rsidRPr="00D62EC2">
        <w:rPr>
          <w:rFonts w:ascii="Garamond" w:hAnsi="Garamond"/>
        </w:rPr>
        <w:t xml:space="preserve"> </w:t>
      </w:r>
      <w:r w:rsidRPr="00D62EC2">
        <w:rPr>
          <w:rFonts w:ascii="Garamond" w:hAnsi="Garamond"/>
          <w:noProof/>
        </w:rPr>
        <w:t xml:space="preserve">Gawande A. </w:t>
      </w:r>
      <w:r w:rsidRPr="00D62EC2">
        <w:rPr>
          <w:rFonts w:ascii="Garamond" w:hAnsi="Garamond"/>
          <w:i/>
          <w:noProof/>
        </w:rPr>
        <w:t>The Checklist Manifesto. How to get things right</w:t>
      </w:r>
      <w:r w:rsidRPr="00D62EC2">
        <w:rPr>
          <w:rFonts w:ascii="Garamond" w:hAnsi="Garamond"/>
          <w:noProof/>
        </w:rPr>
        <w:t>. New York: Henry Holt, 2009.</w:t>
      </w:r>
    </w:p>
  </w:endnote>
  <w:endnote w:id="30">
    <w:p w:rsidR="006A1340" w:rsidRPr="00D62EC2" w:rsidRDefault="006A1340" w:rsidP="006A1340">
      <w:pPr>
        <w:pStyle w:val="EndNoteBibliography"/>
        <w:ind w:left="284" w:hanging="284"/>
        <w:rPr>
          <w:rFonts w:ascii="Garamond" w:hAnsi="Garamond"/>
          <w:noProof/>
          <w:sz w:val="20"/>
        </w:rPr>
      </w:pPr>
      <w:r w:rsidRPr="00D62EC2">
        <w:rPr>
          <w:rStyle w:val="EndnoteReference"/>
          <w:rFonts w:ascii="Garamond" w:hAnsi="Garamond"/>
          <w:sz w:val="20"/>
        </w:rPr>
        <w:endnoteRef/>
      </w:r>
      <w:r w:rsidRPr="00D62EC2">
        <w:rPr>
          <w:rFonts w:ascii="Garamond" w:hAnsi="Garamond"/>
          <w:sz w:val="20"/>
        </w:rPr>
        <w:t xml:space="preserve"> </w:t>
      </w:r>
      <w:r w:rsidRPr="00D62EC2">
        <w:rPr>
          <w:rFonts w:ascii="Garamond" w:hAnsi="Garamond"/>
          <w:noProof/>
          <w:sz w:val="20"/>
        </w:rPr>
        <w:t>Haynes AB, Weiser TG, Berry WR, et al. A Surgical Safety Checklist to Reduce Morbidity and Mortality in a Global Population. NEJM 2009;360.</w:t>
      </w:r>
    </w:p>
  </w:endnote>
  <w:endnote w:id="31">
    <w:p w:rsidR="006A1340" w:rsidRPr="00021F63" w:rsidRDefault="006A1340" w:rsidP="006A1340">
      <w:pPr>
        <w:pStyle w:val="EndnoteText"/>
        <w:ind w:left="284" w:hanging="284"/>
        <w:rPr>
          <w:rFonts w:ascii="Garamond" w:hAnsi="Garamond"/>
          <w:lang w:val="en-GB"/>
        </w:rPr>
      </w:pPr>
      <w:r w:rsidRPr="00D62EC2">
        <w:rPr>
          <w:rStyle w:val="EndnoteReference"/>
          <w:rFonts w:ascii="Garamond" w:hAnsi="Garamond"/>
        </w:rPr>
        <w:endnoteRef/>
      </w:r>
      <w:r w:rsidRPr="00D62EC2">
        <w:rPr>
          <w:rFonts w:ascii="Garamond" w:hAnsi="Garamond"/>
        </w:rPr>
        <w:t xml:space="preserve"> </w:t>
      </w:r>
      <w:r w:rsidRPr="00D62EC2">
        <w:rPr>
          <w:rFonts w:ascii="Garamond" w:hAnsi="Garamond"/>
          <w:noProof/>
        </w:rPr>
        <w:t>Wahr JA, Prager RL, Abernathy JH, et al. Patient Safety in the Cardiac Operating Room:Human Factors and Teamwork: A scientific statement from the American Heart Association. Circulation 2013;128:1139-69.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rajan Pro">
    <w:altName w:val="Georgia"/>
    <w:panose1 w:val="02020502050506020301"/>
    <w:charset w:val="00"/>
    <w:family w:val="roman"/>
    <w:notTrueType/>
    <w:pitch w:val="variable"/>
    <w:sig w:usb0="800000AF" w:usb1="5000204B" w:usb2="00000000" w:usb3="00000000" w:csb0="0000009B"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sans serif">
    <w:altName w:val="Times New Roman"/>
    <w:panose1 w:val="00000000000000000000"/>
    <w:charset w:val="00"/>
    <w:family w:val="roman"/>
    <w:notTrueType/>
    <w:pitch w:val="default"/>
  </w:font>
  <w:font w:name="Helvetica Neue">
    <w:altName w:val="Malgun Gothic"/>
    <w:charset w:val="00"/>
    <w:family w:val="auto"/>
    <w:pitch w:val="variable"/>
    <w:sig w:usb0="00000003" w:usb1="500079DB" w:usb2="00000010" w:usb3="00000000" w:csb0="00000001" w:csb1="00000000"/>
  </w:font>
  <w:font w:name="inheri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995" w:rsidRPr="00CE7CB1" w:rsidRDefault="00DA4995" w:rsidP="00CE7CB1">
    <w:pPr>
      <w:pStyle w:val="Footer"/>
      <w:jc w:val="center"/>
      <w:rPr>
        <w:rFonts w:ascii="Garamond" w:hAnsi="Garamond"/>
      </w:rPr>
    </w:pPr>
    <w:r w:rsidRPr="00CE7CB1">
      <w:rPr>
        <w:rFonts w:ascii="Garamond" w:hAnsi="Garamond"/>
      </w:rPr>
      <w:fldChar w:fldCharType="begin"/>
    </w:r>
    <w:r w:rsidRPr="00CE7CB1">
      <w:rPr>
        <w:rFonts w:ascii="Garamond" w:hAnsi="Garamond"/>
      </w:rPr>
      <w:instrText xml:space="preserve"> PAGE   \* MERGEFORMAT </w:instrText>
    </w:r>
    <w:r w:rsidRPr="00CE7CB1">
      <w:rPr>
        <w:rFonts w:ascii="Garamond" w:hAnsi="Garamond"/>
      </w:rPr>
      <w:fldChar w:fldCharType="separate"/>
    </w:r>
    <w:r w:rsidR="000B2811">
      <w:rPr>
        <w:rFonts w:ascii="Garamond" w:hAnsi="Garamond"/>
        <w:noProof/>
      </w:rPr>
      <w:t>15</w:t>
    </w:r>
    <w:r w:rsidRPr="00CE7CB1">
      <w:rPr>
        <w:rFonts w:ascii="Garamond" w:hAnsi="Garamon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A66" w:rsidRDefault="00933A66" w:rsidP="0004379B">
      <w:pPr>
        <w:spacing w:after="0" w:line="240" w:lineRule="auto"/>
      </w:pPr>
      <w:r>
        <w:separator/>
      </w:r>
    </w:p>
  </w:footnote>
  <w:footnote w:type="continuationSeparator" w:id="0">
    <w:p w:rsidR="00933A66" w:rsidRDefault="00933A66" w:rsidP="0004379B">
      <w:pPr>
        <w:spacing w:after="0" w:line="240" w:lineRule="auto"/>
      </w:pPr>
      <w:r>
        <w:continuationSeparator/>
      </w:r>
    </w:p>
  </w:footnote>
  <w:footnote w:id="1">
    <w:p w:rsidR="00DA4995" w:rsidRDefault="00DA4995" w:rsidP="00AF15BE">
      <w:pPr>
        <w:pStyle w:val="FootnoteText"/>
      </w:pPr>
      <w:r>
        <w:rPr>
          <w:rStyle w:val="FootnoteReference"/>
        </w:rPr>
        <w:footnoteRef/>
      </w:r>
      <w:r>
        <w:t xml:space="preserve"> personal communication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995" w:rsidRDefault="00DA4995" w:rsidP="007E67DF">
    <w:pPr>
      <w:pStyle w:val="Header"/>
      <w:jc w:val="right"/>
    </w:pPr>
    <w:r>
      <w:rPr>
        <w:rFonts w:ascii="Garamond" w:hAnsi="Garamond"/>
        <w:noProof/>
        <w:sz w:val="22"/>
        <w:szCs w:val="22"/>
        <w:lang w:val="en-GB" w:eastAsia="en-GB"/>
      </w:rPr>
      <w:drawing>
        <wp:inline distT="0" distB="0" distL="0" distR="0" wp14:anchorId="73E544F1" wp14:editId="3D92BAE7">
          <wp:extent cx="695325" cy="200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221"/>
      <w:numFmt w:val="bullet"/>
      <w:lvlText w:val="."/>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681E96"/>
    <w:multiLevelType w:val="hybridMultilevel"/>
    <w:tmpl w:val="4010F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0C373F"/>
    <w:multiLevelType w:val="hybridMultilevel"/>
    <w:tmpl w:val="32206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034CC4"/>
    <w:multiLevelType w:val="multilevel"/>
    <w:tmpl w:val="6CC0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576106"/>
    <w:multiLevelType w:val="hybridMultilevel"/>
    <w:tmpl w:val="E61096FA"/>
    <w:lvl w:ilvl="0" w:tplc="FDAAF126">
      <w:start w:val="1"/>
      <w:numFmt w:val="bullet"/>
      <w:lvlText w:val=""/>
      <w:lvlJc w:val="left"/>
      <w:pPr>
        <w:tabs>
          <w:tab w:val="num" w:pos="600"/>
        </w:tabs>
        <w:ind w:left="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F89088D"/>
    <w:multiLevelType w:val="multilevel"/>
    <w:tmpl w:val="8BEE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0D7530"/>
    <w:multiLevelType w:val="hybridMultilevel"/>
    <w:tmpl w:val="1A64F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BD1CA3"/>
    <w:multiLevelType w:val="multilevel"/>
    <w:tmpl w:val="ABD0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3012D8"/>
    <w:multiLevelType w:val="hybridMultilevel"/>
    <w:tmpl w:val="23B43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F44AE8"/>
    <w:multiLevelType w:val="hybridMultilevel"/>
    <w:tmpl w:val="F6B6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85695C"/>
    <w:multiLevelType w:val="hybridMultilevel"/>
    <w:tmpl w:val="7A5C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277216"/>
    <w:multiLevelType w:val="multilevel"/>
    <w:tmpl w:val="00000001"/>
    <w:lvl w:ilvl="0">
      <w:start w:val="221"/>
      <w:numFmt w:val="bullet"/>
      <w:lvlText w:val="."/>
      <w:lvlJc w:val="left"/>
      <w:pPr>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55217EA"/>
    <w:multiLevelType w:val="hybridMultilevel"/>
    <w:tmpl w:val="20165B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A3C358F"/>
    <w:multiLevelType w:val="hybridMultilevel"/>
    <w:tmpl w:val="DCFC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4C6C26"/>
    <w:multiLevelType w:val="hybridMultilevel"/>
    <w:tmpl w:val="795C2D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1725A06"/>
    <w:multiLevelType w:val="hybridMultilevel"/>
    <w:tmpl w:val="C82CD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2D1111"/>
    <w:multiLevelType w:val="hybridMultilevel"/>
    <w:tmpl w:val="EF5C3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B4B7613"/>
    <w:multiLevelType w:val="hybridMultilevel"/>
    <w:tmpl w:val="23ACD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D93CC6"/>
    <w:multiLevelType w:val="hybridMultilevel"/>
    <w:tmpl w:val="851E7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B174CF"/>
    <w:multiLevelType w:val="hybridMultilevel"/>
    <w:tmpl w:val="F2182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12"/>
  </w:num>
  <w:num w:numId="5">
    <w:abstractNumId w:val="0"/>
  </w:num>
  <w:num w:numId="6">
    <w:abstractNumId w:val="13"/>
  </w:num>
  <w:num w:numId="7">
    <w:abstractNumId w:val="9"/>
  </w:num>
  <w:num w:numId="8">
    <w:abstractNumId w:val="1"/>
  </w:num>
  <w:num w:numId="9">
    <w:abstractNumId w:val="16"/>
  </w:num>
  <w:num w:numId="10">
    <w:abstractNumId w:val="11"/>
  </w:num>
  <w:num w:numId="11">
    <w:abstractNumId w:val="19"/>
  </w:num>
  <w:num w:numId="12">
    <w:abstractNumId w:val="10"/>
  </w:num>
  <w:num w:numId="13">
    <w:abstractNumId w:val="8"/>
  </w:num>
  <w:num w:numId="14">
    <w:abstractNumId w:val="17"/>
  </w:num>
  <w:num w:numId="15">
    <w:abstractNumId w:val="2"/>
  </w:num>
  <w:num w:numId="16">
    <w:abstractNumId w:val="14"/>
  </w:num>
  <w:num w:numId="17">
    <w:abstractNumId w:val="3"/>
  </w:num>
  <w:num w:numId="18">
    <w:abstractNumId w:val="18"/>
  </w:num>
  <w:num w:numId="19">
    <w:abstractNumId w:val="1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22D"/>
    <w:rsid w:val="00012612"/>
    <w:rsid w:val="00012EE2"/>
    <w:rsid w:val="00021F63"/>
    <w:rsid w:val="00027482"/>
    <w:rsid w:val="0004379B"/>
    <w:rsid w:val="000468F0"/>
    <w:rsid w:val="00067533"/>
    <w:rsid w:val="0007384A"/>
    <w:rsid w:val="00074698"/>
    <w:rsid w:val="000B2811"/>
    <w:rsid w:val="000C3E5F"/>
    <w:rsid w:val="000D4AED"/>
    <w:rsid w:val="00133C98"/>
    <w:rsid w:val="00147E9D"/>
    <w:rsid w:val="00153ED4"/>
    <w:rsid w:val="00156C9D"/>
    <w:rsid w:val="00175FE4"/>
    <w:rsid w:val="001950E3"/>
    <w:rsid w:val="001A2653"/>
    <w:rsid w:val="001B41F0"/>
    <w:rsid w:val="001B4484"/>
    <w:rsid w:val="001B45BA"/>
    <w:rsid w:val="00207E19"/>
    <w:rsid w:val="00211C0D"/>
    <w:rsid w:val="002138AD"/>
    <w:rsid w:val="00216320"/>
    <w:rsid w:val="002257CD"/>
    <w:rsid w:val="00233D38"/>
    <w:rsid w:val="00256172"/>
    <w:rsid w:val="00260813"/>
    <w:rsid w:val="002662AE"/>
    <w:rsid w:val="00281C63"/>
    <w:rsid w:val="002857B8"/>
    <w:rsid w:val="002A7335"/>
    <w:rsid w:val="002B0A0D"/>
    <w:rsid w:val="002B0F09"/>
    <w:rsid w:val="002E42BC"/>
    <w:rsid w:val="00304BC4"/>
    <w:rsid w:val="0037521C"/>
    <w:rsid w:val="003A0E80"/>
    <w:rsid w:val="003A2396"/>
    <w:rsid w:val="003F2FEC"/>
    <w:rsid w:val="00417CF6"/>
    <w:rsid w:val="004205E6"/>
    <w:rsid w:val="00427BF1"/>
    <w:rsid w:val="004353A2"/>
    <w:rsid w:val="0044577A"/>
    <w:rsid w:val="0045637E"/>
    <w:rsid w:val="00456F01"/>
    <w:rsid w:val="00457D8C"/>
    <w:rsid w:val="00462CBC"/>
    <w:rsid w:val="0047166A"/>
    <w:rsid w:val="00487AE9"/>
    <w:rsid w:val="004B2F75"/>
    <w:rsid w:val="004D654F"/>
    <w:rsid w:val="004E23F3"/>
    <w:rsid w:val="004E5038"/>
    <w:rsid w:val="004F654C"/>
    <w:rsid w:val="00515A2F"/>
    <w:rsid w:val="00531495"/>
    <w:rsid w:val="00533073"/>
    <w:rsid w:val="00582DCA"/>
    <w:rsid w:val="005A23AA"/>
    <w:rsid w:val="005C2652"/>
    <w:rsid w:val="005C4A07"/>
    <w:rsid w:val="005F250E"/>
    <w:rsid w:val="00600038"/>
    <w:rsid w:val="006221C3"/>
    <w:rsid w:val="00634156"/>
    <w:rsid w:val="00634C12"/>
    <w:rsid w:val="0065516A"/>
    <w:rsid w:val="006656B6"/>
    <w:rsid w:val="00665DE2"/>
    <w:rsid w:val="006A1340"/>
    <w:rsid w:val="006A641C"/>
    <w:rsid w:val="006A6B21"/>
    <w:rsid w:val="006B0529"/>
    <w:rsid w:val="006B708C"/>
    <w:rsid w:val="006F06B8"/>
    <w:rsid w:val="006F177A"/>
    <w:rsid w:val="006F2A5C"/>
    <w:rsid w:val="00741FC0"/>
    <w:rsid w:val="007423DB"/>
    <w:rsid w:val="0074419F"/>
    <w:rsid w:val="00747B8E"/>
    <w:rsid w:val="00755A8B"/>
    <w:rsid w:val="00791EE7"/>
    <w:rsid w:val="007B588E"/>
    <w:rsid w:val="007D34DB"/>
    <w:rsid w:val="007E67DF"/>
    <w:rsid w:val="00830666"/>
    <w:rsid w:val="00843DFA"/>
    <w:rsid w:val="00846DDF"/>
    <w:rsid w:val="00855568"/>
    <w:rsid w:val="00884145"/>
    <w:rsid w:val="00886130"/>
    <w:rsid w:val="00893A62"/>
    <w:rsid w:val="008954D4"/>
    <w:rsid w:val="008A620A"/>
    <w:rsid w:val="00901D6F"/>
    <w:rsid w:val="0091203E"/>
    <w:rsid w:val="0092148D"/>
    <w:rsid w:val="00933A66"/>
    <w:rsid w:val="009716CA"/>
    <w:rsid w:val="00992138"/>
    <w:rsid w:val="009B58A7"/>
    <w:rsid w:val="009B6495"/>
    <w:rsid w:val="009C1EA0"/>
    <w:rsid w:val="009C3075"/>
    <w:rsid w:val="009E7860"/>
    <w:rsid w:val="00A2361F"/>
    <w:rsid w:val="00A40DD6"/>
    <w:rsid w:val="00A46496"/>
    <w:rsid w:val="00A91159"/>
    <w:rsid w:val="00A915D9"/>
    <w:rsid w:val="00AC5324"/>
    <w:rsid w:val="00AD0216"/>
    <w:rsid w:val="00AE12B6"/>
    <w:rsid w:val="00AE1510"/>
    <w:rsid w:val="00AE57B7"/>
    <w:rsid w:val="00AF15BE"/>
    <w:rsid w:val="00AF4B28"/>
    <w:rsid w:val="00AF756B"/>
    <w:rsid w:val="00B2022D"/>
    <w:rsid w:val="00B31863"/>
    <w:rsid w:val="00B3197E"/>
    <w:rsid w:val="00B36E5D"/>
    <w:rsid w:val="00B664CF"/>
    <w:rsid w:val="00B8490A"/>
    <w:rsid w:val="00BA2D24"/>
    <w:rsid w:val="00BB2F31"/>
    <w:rsid w:val="00BD21EA"/>
    <w:rsid w:val="00BF6555"/>
    <w:rsid w:val="00C248AD"/>
    <w:rsid w:val="00C369B1"/>
    <w:rsid w:val="00C40935"/>
    <w:rsid w:val="00C559C1"/>
    <w:rsid w:val="00C625AA"/>
    <w:rsid w:val="00C650BD"/>
    <w:rsid w:val="00C769DF"/>
    <w:rsid w:val="00CB3A98"/>
    <w:rsid w:val="00CB6F83"/>
    <w:rsid w:val="00CD2FCB"/>
    <w:rsid w:val="00CD4972"/>
    <w:rsid w:val="00CE4809"/>
    <w:rsid w:val="00CE7A4D"/>
    <w:rsid w:val="00CE7CB1"/>
    <w:rsid w:val="00D25ABE"/>
    <w:rsid w:val="00D3566B"/>
    <w:rsid w:val="00D45DA5"/>
    <w:rsid w:val="00D62EC2"/>
    <w:rsid w:val="00D91821"/>
    <w:rsid w:val="00D9544B"/>
    <w:rsid w:val="00DA4995"/>
    <w:rsid w:val="00DD02E8"/>
    <w:rsid w:val="00DE2CDE"/>
    <w:rsid w:val="00E16C85"/>
    <w:rsid w:val="00E2026C"/>
    <w:rsid w:val="00E212F2"/>
    <w:rsid w:val="00E25CC7"/>
    <w:rsid w:val="00E60D5C"/>
    <w:rsid w:val="00E66CB5"/>
    <w:rsid w:val="00E72950"/>
    <w:rsid w:val="00E91FA8"/>
    <w:rsid w:val="00E9716F"/>
    <w:rsid w:val="00EB2236"/>
    <w:rsid w:val="00EF3D1C"/>
    <w:rsid w:val="00EF7361"/>
    <w:rsid w:val="00F1792A"/>
    <w:rsid w:val="00F62069"/>
    <w:rsid w:val="00F62926"/>
    <w:rsid w:val="00F64140"/>
    <w:rsid w:val="00F71F08"/>
    <w:rsid w:val="00F92DC3"/>
    <w:rsid w:val="00F97F0B"/>
    <w:rsid w:val="00FC0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138"/>
    <w:pPr>
      <w:spacing w:after="200" w:line="276" w:lineRule="auto"/>
    </w:pPr>
    <w:rPr>
      <w:lang w:val="en-GB"/>
    </w:rPr>
  </w:style>
  <w:style w:type="paragraph" w:styleId="Heading1">
    <w:name w:val="heading 1"/>
    <w:basedOn w:val="Normal"/>
    <w:next w:val="Normal"/>
    <w:link w:val="Heading1Char"/>
    <w:qFormat/>
    <w:locked/>
    <w:rsid w:val="0044577A"/>
    <w:pPr>
      <w:keepNext/>
      <w:keepLines/>
      <w:spacing w:before="120" w:after="0"/>
      <w:outlineLvl w:val="0"/>
    </w:pPr>
    <w:rPr>
      <w:rFonts w:ascii="Maiandra GD" w:hAnsi="Maiandra GD"/>
      <w:b/>
      <w:smallCaps/>
      <w:color w:val="244061"/>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4577A"/>
    <w:rPr>
      <w:rFonts w:ascii="Maiandra GD" w:hAnsi="Maiandra GD"/>
      <w:b/>
      <w:smallCaps/>
      <w:color w:val="244061"/>
      <w:sz w:val="28"/>
      <w:lang w:val="en-GB"/>
    </w:rPr>
  </w:style>
  <w:style w:type="paragraph" w:styleId="BodyTextIndent">
    <w:name w:val="Body Text Indent"/>
    <w:basedOn w:val="Normal"/>
    <w:link w:val="BodyTextIndentChar"/>
    <w:uiPriority w:val="99"/>
    <w:semiHidden/>
    <w:rsid w:val="0004379B"/>
    <w:pPr>
      <w:spacing w:after="0" w:line="360" w:lineRule="auto"/>
      <w:ind w:left="1080"/>
    </w:pPr>
    <w:rPr>
      <w:rFonts w:ascii="Times New Roman" w:hAnsi="Times New Roman"/>
      <w:sz w:val="24"/>
      <w:szCs w:val="20"/>
      <w:lang w:val="en-US" w:eastAsia="ja-JP"/>
    </w:rPr>
  </w:style>
  <w:style w:type="character" w:customStyle="1" w:styleId="BodyTextIndentChar">
    <w:name w:val="Body Text Indent Char"/>
    <w:basedOn w:val="DefaultParagraphFont"/>
    <w:link w:val="BodyTextIndent"/>
    <w:uiPriority w:val="99"/>
    <w:semiHidden/>
    <w:locked/>
    <w:rsid w:val="0004379B"/>
    <w:rPr>
      <w:rFonts w:ascii="Times New Roman" w:hAnsi="Times New Roman"/>
      <w:sz w:val="24"/>
    </w:rPr>
  </w:style>
  <w:style w:type="paragraph" w:styleId="EndnoteText">
    <w:name w:val="endnote text"/>
    <w:basedOn w:val="Normal"/>
    <w:link w:val="EndnoteTextChar"/>
    <w:uiPriority w:val="99"/>
    <w:semiHidden/>
    <w:rsid w:val="0004379B"/>
    <w:pPr>
      <w:spacing w:after="0" w:line="240" w:lineRule="auto"/>
    </w:pPr>
    <w:rPr>
      <w:sz w:val="20"/>
      <w:szCs w:val="20"/>
      <w:lang w:val="en-US" w:eastAsia="ja-JP"/>
    </w:rPr>
  </w:style>
  <w:style w:type="character" w:customStyle="1" w:styleId="EndnoteTextChar">
    <w:name w:val="Endnote Text Char"/>
    <w:basedOn w:val="DefaultParagraphFont"/>
    <w:link w:val="EndnoteText"/>
    <w:uiPriority w:val="99"/>
    <w:semiHidden/>
    <w:locked/>
    <w:rsid w:val="0004379B"/>
    <w:rPr>
      <w:sz w:val="20"/>
    </w:rPr>
  </w:style>
  <w:style w:type="character" w:styleId="EndnoteReference">
    <w:name w:val="endnote reference"/>
    <w:basedOn w:val="DefaultParagraphFont"/>
    <w:uiPriority w:val="99"/>
    <w:semiHidden/>
    <w:rsid w:val="0004379B"/>
    <w:rPr>
      <w:rFonts w:cs="Times New Roman"/>
      <w:vertAlign w:val="superscript"/>
    </w:rPr>
  </w:style>
  <w:style w:type="paragraph" w:styleId="NormalWeb">
    <w:name w:val="Normal (Web)"/>
    <w:basedOn w:val="Normal"/>
    <w:uiPriority w:val="99"/>
    <w:rsid w:val="00F71F08"/>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uiPriority w:val="99"/>
    <w:semiHidden/>
    <w:rsid w:val="009B6495"/>
    <w:pPr>
      <w:spacing w:after="120"/>
    </w:pPr>
    <w:rPr>
      <w:sz w:val="20"/>
      <w:szCs w:val="20"/>
      <w:lang w:val="en-US" w:eastAsia="ja-JP"/>
    </w:rPr>
  </w:style>
  <w:style w:type="character" w:customStyle="1" w:styleId="BodyTextChar">
    <w:name w:val="Body Text Char"/>
    <w:basedOn w:val="DefaultParagraphFont"/>
    <w:link w:val="BodyText"/>
    <w:uiPriority w:val="99"/>
    <w:semiHidden/>
    <w:locked/>
    <w:rsid w:val="009B6495"/>
    <w:rPr>
      <w:rFonts w:cs="Times New Roman"/>
    </w:rPr>
  </w:style>
  <w:style w:type="paragraph" w:styleId="Header">
    <w:name w:val="header"/>
    <w:basedOn w:val="Normal"/>
    <w:link w:val="HeaderChar"/>
    <w:uiPriority w:val="99"/>
    <w:rsid w:val="009B6495"/>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locked/>
    <w:rsid w:val="009B6495"/>
    <w:rPr>
      <w:rFonts w:ascii="Palatino" w:hAnsi="Palatino"/>
      <w:sz w:val="20"/>
    </w:rPr>
  </w:style>
  <w:style w:type="paragraph" w:styleId="Footer">
    <w:name w:val="footer"/>
    <w:basedOn w:val="Normal"/>
    <w:link w:val="FooterChar"/>
    <w:rsid w:val="0044577A"/>
    <w:pPr>
      <w:tabs>
        <w:tab w:val="center" w:pos="4513"/>
        <w:tab w:val="right" w:pos="9026"/>
      </w:tabs>
    </w:pPr>
    <w:rPr>
      <w:sz w:val="20"/>
      <w:szCs w:val="20"/>
      <w:lang w:eastAsia="ja-JP"/>
    </w:rPr>
  </w:style>
  <w:style w:type="character" w:customStyle="1" w:styleId="FooterChar">
    <w:name w:val="Footer Char"/>
    <w:basedOn w:val="DefaultParagraphFont"/>
    <w:link w:val="Footer"/>
    <w:locked/>
    <w:rsid w:val="0044577A"/>
    <w:rPr>
      <w:lang w:val="en-GB"/>
    </w:rPr>
  </w:style>
  <w:style w:type="paragraph" w:styleId="BalloonText">
    <w:name w:val="Balloon Text"/>
    <w:basedOn w:val="Normal"/>
    <w:link w:val="BalloonTextChar"/>
    <w:uiPriority w:val="99"/>
    <w:semiHidden/>
    <w:rsid w:val="007D34DB"/>
    <w:pPr>
      <w:spacing w:after="0" w:line="240" w:lineRule="auto"/>
    </w:pPr>
    <w:rPr>
      <w:rFonts w:ascii="Tahoma" w:hAnsi="Tahoma"/>
      <w:sz w:val="16"/>
      <w:szCs w:val="20"/>
      <w:lang w:eastAsia="ja-JP"/>
    </w:rPr>
  </w:style>
  <w:style w:type="character" w:customStyle="1" w:styleId="BalloonTextChar">
    <w:name w:val="Balloon Text Char"/>
    <w:basedOn w:val="DefaultParagraphFont"/>
    <w:link w:val="BalloonText"/>
    <w:uiPriority w:val="99"/>
    <w:semiHidden/>
    <w:locked/>
    <w:rsid w:val="007D34DB"/>
    <w:rPr>
      <w:rFonts w:ascii="Tahoma" w:hAnsi="Tahoma"/>
      <w:sz w:val="16"/>
      <w:lang w:val="en-GB"/>
    </w:rPr>
  </w:style>
  <w:style w:type="paragraph" w:styleId="FootnoteText">
    <w:name w:val="footnote text"/>
    <w:basedOn w:val="Normal"/>
    <w:link w:val="FootnoteTextChar"/>
    <w:uiPriority w:val="99"/>
    <w:rsid w:val="00D3566B"/>
    <w:rPr>
      <w:sz w:val="20"/>
      <w:szCs w:val="20"/>
      <w:lang w:eastAsia="ja-JP"/>
    </w:rPr>
  </w:style>
  <w:style w:type="character" w:customStyle="1" w:styleId="FootnoteTextChar">
    <w:name w:val="Footnote Text Char"/>
    <w:basedOn w:val="DefaultParagraphFont"/>
    <w:link w:val="FootnoteText"/>
    <w:uiPriority w:val="99"/>
    <w:locked/>
    <w:rsid w:val="00C650BD"/>
    <w:rPr>
      <w:sz w:val="20"/>
      <w:lang w:val="en-GB"/>
    </w:rPr>
  </w:style>
  <w:style w:type="character" w:styleId="FootnoteReference">
    <w:name w:val="footnote reference"/>
    <w:basedOn w:val="DefaultParagraphFont"/>
    <w:uiPriority w:val="99"/>
    <w:rsid w:val="00D3566B"/>
    <w:rPr>
      <w:rFonts w:cs="Times New Roman"/>
      <w:vertAlign w:val="superscript"/>
    </w:rPr>
  </w:style>
  <w:style w:type="character" w:styleId="Hyperlink">
    <w:name w:val="Hyperlink"/>
    <w:basedOn w:val="DefaultParagraphFont"/>
    <w:unhideWhenUsed/>
    <w:rsid w:val="0091203E"/>
    <w:rPr>
      <w:b/>
      <w:bCs/>
      <w:strike w:val="0"/>
      <w:dstrike w:val="0"/>
      <w:color w:val="205C90"/>
      <w:u w:val="none"/>
      <w:effect w:val="none"/>
    </w:rPr>
  </w:style>
  <w:style w:type="numbering" w:customStyle="1" w:styleId="NoList1">
    <w:name w:val="No List1"/>
    <w:next w:val="NoList"/>
    <w:uiPriority w:val="99"/>
    <w:semiHidden/>
    <w:unhideWhenUsed/>
    <w:rsid w:val="00AF15BE"/>
  </w:style>
  <w:style w:type="paragraph" w:customStyle="1" w:styleId="HeaderFooter">
    <w:name w:val="Header &amp; Footer"/>
    <w:rsid w:val="00AF15BE"/>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en-GB"/>
    </w:rPr>
  </w:style>
  <w:style w:type="paragraph" w:customStyle="1" w:styleId="04-SciencePG-Author">
    <w:name w:val="04-SciencePG-Author"/>
    <w:rsid w:val="00AF15BE"/>
    <w:pPr>
      <w:widowControl w:val="0"/>
      <w:pBdr>
        <w:top w:val="nil"/>
        <w:left w:val="nil"/>
        <w:bottom w:val="nil"/>
        <w:right w:val="nil"/>
        <w:between w:val="nil"/>
        <w:bar w:val="nil"/>
      </w:pBdr>
      <w:spacing w:before="240" w:after="160" w:line="240" w:lineRule="exact"/>
    </w:pPr>
    <w:rPr>
      <w:rFonts w:ascii="Times New Roman" w:eastAsia="Arial Unicode MS" w:hAnsi="Arial Unicode MS" w:cs="Arial Unicode MS"/>
      <w:b/>
      <w:bCs/>
      <w:color w:val="000000"/>
      <w:kern w:val="2"/>
      <w:sz w:val="24"/>
      <w:szCs w:val="24"/>
      <w:u w:color="000000"/>
      <w:bdr w:val="nil"/>
    </w:rPr>
  </w:style>
  <w:style w:type="paragraph" w:customStyle="1" w:styleId="Default">
    <w:name w:val="Default"/>
    <w:rsid w:val="00AF15BE"/>
    <w:pPr>
      <w:pBdr>
        <w:top w:val="nil"/>
        <w:left w:val="nil"/>
        <w:bottom w:val="nil"/>
        <w:right w:val="nil"/>
        <w:between w:val="nil"/>
        <w:bar w:val="nil"/>
      </w:pBdr>
    </w:pPr>
    <w:rPr>
      <w:rFonts w:ascii="Helvetica" w:eastAsia="Helvetica" w:hAnsi="Helvetica" w:cs="Helvetica"/>
      <w:color w:val="000000"/>
      <w:bdr w:val="nil"/>
      <w:lang w:val="en-GB"/>
    </w:rPr>
  </w:style>
  <w:style w:type="paragraph" w:customStyle="1" w:styleId="Footnote">
    <w:name w:val="Footnote"/>
    <w:rsid w:val="00AF15BE"/>
    <w:pPr>
      <w:pBdr>
        <w:top w:val="nil"/>
        <w:left w:val="nil"/>
        <w:bottom w:val="nil"/>
        <w:right w:val="nil"/>
        <w:between w:val="nil"/>
        <w:bar w:val="nil"/>
      </w:pBdr>
    </w:pPr>
    <w:rPr>
      <w:rFonts w:ascii="Helvetica" w:eastAsia="Helvetica" w:hAnsi="Helvetica" w:cs="Helvetica"/>
      <w:color w:val="000000"/>
      <w:bdr w:val="nil"/>
      <w:lang w:val="en-GB"/>
    </w:rPr>
  </w:style>
  <w:style w:type="character" w:customStyle="1" w:styleId="Hyperlink0">
    <w:name w:val="Hyperlink.0"/>
    <w:basedOn w:val="Hyperlink"/>
    <w:rsid w:val="00AF15BE"/>
    <w:rPr>
      <w:b w:val="0"/>
      <w:bCs w:val="0"/>
      <w:strike w:val="0"/>
      <w:dstrike w:val="0"/>
      <w:color w:val="0000FF"/>
      <w:u w:val="single" w:color="0000FF"/>
      <w:effect w:val="none"/>
    </w:rPr>
  </w:style>
  <w:style w:type="character" w:customStyle="1" w:styleId="None">
    <w:name w:val="None"/>
    <w:rsid w:val="00AF15BE"/>
  </w:style>
  <w:style w:type="character" w:customStyle="1" w:styleId="Hyperlink1">
    <w:name w:val="Hyperlink.1"/>
    <w:basedOn w:val="None"/>
    <w:rsid w:val="00AF15BE"/>
    <w:rPr>
      <w:color w:val="0432FF"/>
      <w:u w:val="single"/>
    </w:rPr>
  </w:style>
  <w:style w:type="character" w:customStyle="1" w:styleId="Hyperlink2">
    <w:name w:val="Hyperlink.2"/>
    <w:basedOn w:val="None"/>
    <w:rsid w:val="00AF15BE"/>
    <w:rPr>
      <w:sz w:val="14"/>
      <w:szCs w:val="14"/>
    </w:rPr>
  </w:style>
  <w:style w:type="paragraph" w:styleId="ListParagraph">
    <w:name w:val="List Paragraph"/>
    <w:basedOn w:val="Normal"/>
    <w:uiPriority w:val="34"/>
    <w:qFormat/>
    <w:rsid w:val="00AF15BE"/>
    <w:pPr>
      <w:pBdr>
        <w:top w:val="nil"/>
        <w:left w:val="nil"/>
        <w:bottom w:val="nil"/>
        <w:right w:val="nil"/>
        <w:between w:val="nil"/>
        <w:bar w:val="nil"/>
      </w:pBdr>
      <w:spacing w:after="0" w:line="240" w:lineRule="auto"/>
      <w:ind w:left="720"/>
      <w:contextualSpacing/>
    </w:pPr>
    <w:rPr>
      <w:rFonts w:ascii="Maiandra GD" w:eastAsia="Maiandra GD" w:hAnsi="Maiandra GD" w:cs="Maiandra GD"/>
      <w:color w:val="000000"/>
      <w:sz w:val="20"/>
      <w:szCs w:val="20"/>
      <w:u w:color="000000"/>
      <w:bdr w:val="nil"/>
      <w:lang w:val="en-US"/>
    </w:rPr>
  </w:style>
  <w:style w:type="table" w:styleId="TableGrid">
    <w:name w:val="Table Grid"/>
    <w:basedOn w:val="TableNormal"/>
    <w:uiPriority w:val="59"/>
    <w:locked/>
    <w:rsid w:val="00AF15BE"/>
    <w:pPr>
      <w:pBdr>
        <w:top w:val="nil"/>
        <w:left w:val="nil"/>
        <w:bottom w:val="nil"/>
        <w:right w:val="nil"/>
        <w:between w:val="nil"/>
        <w:bar w:val="nil"/>
      </w:pBdr>
    </w:pPr>
    <w:rPr>
      <w:rFonts w:ascii="Times New Roman" w:eastAsia="Arial Unicode MS" w:hAnsi="Times New Roman"/>
      <w:sz w:val="24"/>
      <w:szCs w:val="24"/>
      <w:bdr w:val="ni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AF15BE"/>
    <w:pPr>
      <w:pBdr>
        <w:top w:val="nil"/>
        <w:left w:val="nil"/>
        <w:bottom w:val="nil"/>
        <w:right w:val="nil"/>
        <w:between w:val="nil"/>
        <w:bar w:val="nil"/>
      </w:pBdr>
      <w:spacing w:after="0" w:line="240" w:lineRule="auto"/>
      <w:jc w:val="center"/>
    </w:pPr>
    <w:rPr>
      <w:rFonts w:ascii="Helvetica" w:eastAsia="Maiandra GD" w:hAnsi="Helvetica" w:cs="Maiandra GD"/>
      <w:color w:val="000000"/>
      <w:szCs w:val="20"/>
      <w:u w:color="000000"/>
      <w:bdr w:val="nil"/>
      <w:lang w:val="en-US"/>
    </w:rPr>
  </w:style>
  <w:style w:type="paragraph" w:customStyle="1" w:styleId="EndNoteBibliography">
    <w:name w:val="EndNote Bibliography"/>
    <w:basedOn w:val="Normal"/>
    <w:rsid w:val="00AF15BE"/>
    <w:pPr>
      <w:pBdr>
        <w:top w:val="nil"/>
        <w:left w:val="nil"/>
        <w:bottom w:val="nil"/>
        <w:right w:val="nil"/>
        <w:between w:val="nil"/>
        <w:bar w:val="nil"/>
      </w:pBdr>
      <w:spacing w:after="0" w:line="240" w:lineRule="auto"/>
      <w:jc w:val="both"/>
    </w:pPr>
    <w:rPr>
      <w:rFonts w:ascii="Helvetica" w:eastAsia="Maiandra GD" w:hAnsi="Helvetica" w:cs="Maiandra GD"/>
      <w:color w:val="000000"/>
      <w:szCs w:val="20"/>
      <w:u w:color="000000"/>
      <w:bdr w:val="nil"/>
      <w:lang w:val="en-US"/>
    </w:rPr>
  </w:style>
  <w:style w:type="character" w:styleId="CommentReference">
    <w:name w:val="annotation reference"/>
    <w:basedOn w:val="DefaultParagraphFont"/>
    <w:uiPriority w:val="99"/>
    <w:semiHidden/>
    <w:unhideWhenUsed/>
    <w:rsid w:val="00AF15BE"/>
    <w:rPr>
      <w:sz w:val="16"/>
      <w:szCs w:val="16"/>
    </w:rPr>
  </w:style>
  <w:style w:type="paragraph" w:styleId="CommentText">
    <w:name w:val="annotation text"/>
    <w:basedOn w:val="Normal"/>
    <w:link w:val="CommentTextChar"/>
    <w:uiPriority w:val="99"/>
    <w:semiHidden/>
    <w:unhideWhenUsed/>
    <w:rsid w:val="00AF15BE"/>
    <w:pPr>
      <w:pBdr>
        <w:top w:val="nil"/>
        <w:left w:val="nil"/>
        <w:bottom w:val="nil"/>
        <w:right w:val="nil"/>
        <w:between w:val="nil"/>
        <w:bar w:val="nil"/>
      </w:pBdr>
      <w:spacing w:after="0" w:line="240" w:lineRule="auto"/>
    </w:pPr>
    <w:rPr>
      <w:rFonts w:ascii="Maiandra GD" w:eastAsia="Maiandra GD" w:hAnsi="Maiandra GD" w:cs="Maiandra GD"/>
      <w:color w:val="000000"/>
      <w:sz w:val="20"/>
      <w:szCs w:val="20"/>
      <w:u w:color="000000"/>
      <w:bdr w:val="nil"/>
      <w:lang w:val="en-US"/>
    </w:rPr>
  </w:style>
  <w:style w:type="character" w:customStyle="1" w:styleId="CommentTextChar">
    <w:name w:val="Comment Text Char"/>
    <w:basedOn w:val="DefaultParagraphFont"/>
    <w:link w:val="CommentText"/>
    <w:uiPriority w:val="99"/>
    <w:semiHidden/>
    <w:rsid w:val="00AF15BE"/>
    <w:rPr>
      <w:rFonts w:ascii="Maiandra GD" w:eastAsia="Maiandra GD" w:hAnsi="Maiandra GD" w:cs="Maiandra GD"/>
      <w:color w:val="000000"/>
      <w:sz w:val="20"/>
      <w:szCs w:val="20"/>
      <w:u w:color="000000"/>
      <w:bdr w:val="nil"/>
    </w:rPr>
  </w:style>
  <w:style w:type="paragraph" w:styleId="CommentSubject">
    <w:name w:val="annotation subject"/>
    <w:basedOn w:val="CommentText"/>
    <w:next w:val="CommentText"/>
    <w:link w:val="CommentSubjectChar"/>
    <w:uiPriority w:val="99"/>
    <w:semiHidden/>
    <w:unhideWhenUsed/>
    <w:rsid w:val="00AF15BE"/>
    <w:rPr>
      <w:b/>
      <w:bCs/>
    </w:rPr>
  </w:style>
  <w:style w:type="character" w:customStyle="1" w:styleId="CommentSubjectChar">
    <w:name w:val="Comment Subject Char"/>
    <w:basedOn w:val="CommentTextChar"/>
    <w:link w:val="CommentSubject"/>
    <w:uiPriority w:val="99"/>
    <w:semiHidden/>
    <w:rsid w:val="00AF15BE"/>
    <w:rPr>
      <w:rFonts w:ascii="Maiandra GD" w:eastAsia="Maiandra GD" w:hAnsi="Maiandra GD" w:cs="Maiandra GD"/>
      <w:b/>
      <w:bCs/>
      <w:color w:val="000000"/>
      <w:sz w:val="20"/>
      <w:szCs w:val="20"/>
      <w:u w:color="000000"/>
      <w:bdr w:val="nil"/>
    </w:rPr>
  </w:style>
  <w:style w:type="character" w:customStyle="1" w:styleId="FollowedHyperlink1">
    <w:name w:val="FollowedHyperlink1"/>
    <w:basedOn w:val="DefaultParagraphFont"/>
    <w:uiPriority w:val="99"/>
    <w:semiHidden/>
    <w:unhideWhenUsed/>
    <w:rsid w:val="00AF15BE"/>
    <w:rPr>
      <w:color w:val="FF00FF"/>
      <w:u w:val="single"/>
    </w:rPr>
  </w:style>
  <w:style w:type="character" w:styleId="Emphasis">
    <w:name w:val="Emphasis"/>
    <w:basedOn w:val="DefaultParagraphFont"/>
    <w:uiPriority w:val="20"/>
    <w:qFormat/>
    <w:locked/>
    <w:rsid w:val="00AF15BE"/>
    <w:rPr>
      <w:i/>
      <w:iCs/>
    </w:rPr>
  </w:style>
  <w:style w:type="character" w:customStyle="1" w:styleId="apple-converted-space">
    <w:name w:val="apple-converted-space"/>
    <w:basedOn w:val="DefaultParagraphFont"/>
    <w:rsid w:val="00AF15BE"/>
  </w:style>
  <w:style w:type="character" w:styleId="FollowedHyperlink">
    <w:name w:val="FollowedHyperlink"/>
    <w:basedOn w:val="DefaultParagraphFont"/>
    <w:uiPriority w:val="99"/>
    <w:semiHidden/>
    <w:unhideWhenUsed/>
    <w:rsid w:val="00AF15B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138"/>
    <w:pPr>
      <w:spacing w:after="200" w:line="276" w:lineRule="auto"/>
    </w:pPr>
    <w:rPr>
      <w:lang w:val="en-GB"/>
    </w:rPr>
  </w:style>
  <w:style w:type="paragraph" w:styleId="Heading1">
    <w:name w:val="heading 1"/>
    <w:basedOn w:val="Normal"/>
    <w:next w:val="Normal"/>
    <w:link w:val="Heading1Char"/>
    <w:qFormat/>
    <w:locked/>
    <w:rsid w:val="0044577A"/>
    <w:pPr>
      <w:keepNext/>
      <w:keepLines/>
      <w:spacing w:before="120" w:after="0"/>
      <w:outlineLvl w:val="0"/>
    </w:pPr>
    <w:rPr>
      <w:rFonts w:ascii="Maiandra GD" w:hAnsi="Maiandra GD"/>
      <w:b/>
      <w:smallCaps/>
      <w:color w:val="244061"/>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4577A"/>
    <w:rPr>
      <w:rFonts w:ascii="Maiandra GD" w:hAnsi="Maiandra GD"/>
      <w:b/>
      <w:smallCaps/>
      <w:color w:val="244061"/>
      <w:sz w:val="28"/>
      <w:lang w:val="en-GB"/>
    </w:rPr>
  </w:style>
  <w:style w:type="paragraph" w:styleId="BodyTextIndent">
    <w:name w:val="Body Text Indent"/>
    <w:basedOn w:val="Normal"/>
    <w:link w:val="BodyTextIndentChar"/>
    <w:uiPriority w:val="99"/>
    <w:semiHidden/>
    <w:rsid w:val="0004379B"/>
    <w:pPr>
      <w:spacing w:after="0" w:line="360" w:lineRule="auto"/>
      <w:ind w:left="1080"/>
    </w:pPr>
    <w:rPr>
      <w:rFonts w:ascii="Times New Roman" w:hAnsi="Times New Roman"/>
      <w:sz w:val="24"/>
      <w:szCs w:val="20"/>
      <w:lang w:val="en-US" w:eastAsia="ja-JP"/>
    </w:rPr>
  </w:style>
  <w:style w:type="character" w:customStyle="1" w:styleId="BodyTextIndentChar">
    <w:name w:val="Body Text Indent Char"/>
    <w:basedOn w:val="DefaultParagraphFont"/>
    <w:link w:val="BodyTextIndent"/>
    <w:uiPriority w:val="99"/>
    <w:semiHidden/>
    <w:locked/>
    <w:rsid w:val="0004379B"/>
    <w:rPr>
      <w:rFonts w:ascii="Times New Roman" w:hAnsi="Times New Roman"/>
      <w:sz w:val="24"/>
    </w:rPr>
  </w:style>
  <w:style w:type="paragraph" w:styleId="EndnoteText">
    <w:name w:val="endnote text"/>
    <w:basedOn w:val="Normal"/>
    <w:link w:val="EndnoteTextChar"/>
    <w:uiPriority w:val="99"/>
    <w:semiHidden/>
    <w:rsid w:val="0004379B"/>
    <w:pPr>
      <w:spacing w:after="0" w:line="240" w:lineRule="auto"/>
    </w:pPr>
    <w:rPr>
      <w:sz w:val="20"/>
      <w:szCs w:val="20"/>
      <w:lang w:val="en-US" w:eastAsia="ja-JP"/>
    </w:rPr>
  </w:style>
  <w:style w:type="character" w:customStyle="1" w:styleId="EndnoteTextChar">
    <w:name w:val="Endnote Text Char"/>
    <w:basedOn w:val="DefaultParagraphFont"/>
    <w:link w:val="EndnoteText"/>
    <w:uiPriority w:val="99"/>
    <w:semiHidden/>
    <w:locked/>
    <w:rsid w:val="0004379B"/>
    <w:rPr>
      <w:sz w:val="20"/>
    </w:rPr>
  </w:style>
  <w:style w:type="character" w:styleId="EndnoteReference">
    <w:name w:val="endnote reference"/>
    <w:basedOn w:val="DefaultParagraphFont"/>
    <w:uiPriority w:val="99"/>
    <w:semiHidden/>
    <w:rsid w:val="0004379B"/>
    <w:rPr>
      <w:rFonts w:cs="Times New Roman"/>
      <w:vertAlign w:val="superscript"/>
    </w:rPr>
  </w:style>
  <w:style w:type="paragraph" w:styleId="NormalWeb">
    <w:name w:val="Normal (Web)"/>
    <w:basedOn w:val="Normal"/>
    <w:uiPriority w:val="99"/>
    <w:rsid w:val="00F71F08"/>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uiPriority w:val="99"/>
    <w:semiHidden/>
    <w:rsid w:val="009B6495"/>
    <w:pPr>
      <w:spacing w:after="120"/>
    </w:pPr>
    <w:rPr>
      <w:sz w:val="20"/>
      <w:szCs w:val="20"/>
      <w:lang w:val="en-US" w:eastAsia="ja-JP"/>
    </w:rPr>
  </w:style>
  <w:style w:type="character" w:customStyle="1" w:styleId="BodyTextChar">
    <w:name w:val="Body Text Char"/>
    <w:basedOn w:val="DefaultParagraphFont"/>
    <w:link w:val="BodyText"/>
    <w:uiPriority w:val="99"/>
    <w:semiHidden/>
    <w:locked/>
    <w:rsid w:val="009B6495"/>
    <w:rPr>
      <w:rFonts w:cs="Times New Roman"/>
    </w:rPr>
  </w:style>
  <w:style w:type="paragraph" w:styleId="Header">
    <w:name w:val="header"/>
    <w:basedOn w:val="Normal"/>
    <w:link w:val="HeaderChar"/>
    <w:uiPriority w:val="99"/>
    <w:rsid w:val="009B6495"/>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locked/>
    <w:rsid w:val="009B6495"/>
    <w:rPr>
      <w:rFonts w:ascii="Palatino" w:hAnsi="Palatino"/>
      <w:sz w:val="20"/>
    </w:rPr>
  </w:style>
  <w:style w:type="paragraph" w:styleId="Footer">
    <w:name w:val="footer"/>
    <w:basedOn w:val="Normal"/>
    <w:link w:val="FooterChar"/>
    <w:rsid w:val="0044577A"/>
    <w:pPr>
      <w:tabs>
        <w:tab w:val="center" w:pos="4513"/>
        <w:tab w:val="right" w:pos="9026"/>
      </w:tabs>
    </w:pPr>
    <w:rPr>
      <w:sz w:val="20"/>
      <w:szCs w:val="20"/>
      <w:lang w:eastAsia="ja-JP"/>
    </w:rPr>
  </w:style>
  <w:style w:type="character" w:customStyle="1" w:styleId="FooterChar">
    <w:name w:val="Footer Char"/>
    <w:basedOn w:val="DefaultParagraphFont"/>
    <w:link w:val="Footer"/>
    <w:locked/>
    <w:rsid w:val="0044577A"/>
    <w:rPr>
      <w:lang w:val="en-GB"/>
    </w:rPr>
  </w:style>
  <w:style w:type="paragraph" w:styleId="BalloonText">
    <w:name w:val="Balloon Text"/>
    <w:basedOn w:val="Normal"/>
    <w:link w:val="BalloonTextChar"/>
    <w:uiPriority w:val="99"/>
    <w:semiHidden/>
    <w:rsid w:val="007D34DB"/>
    <w:pPr>
      <w:spacing w:after="0" w:line="240" w:lineRule="auto"/>
    </w:pPr>
    <w:rPr>
      <w:rFonts w:ascii="Tahoma" w:hAnsi="Tahoma"/>
      <w:sz w:val="16"/>
      <w:szCs w:val="20"/>
      <w:lang w:eastAsia="ja-JP"/>
    </w:rPr>
  </w:style>
  <w:style w:type="character" w:customStyle="1" w:styleId="BalloonTextChar">
    <w:name w:val="Balloon Text Char"/>
    <w:basedOn w:val="DefaultParagraphFont"/>
    <w:link w:val="BalloonText"/>
    <w:uiPriority w:val="99"/>
    <w:semiHidden/>
    <w:locked/>
    <w:rsid w:val="007D34DB"/>
    <w:rPr>
      <w:rFonts w:ascii="Tahoma" w:hAnsi="Tahoma"/>
      <w:sz w:val="16"/>
      <w:lang w:val="en-GB"/>
    </w:rPr>
  </w:style>
  <w:style w:type="paragraph" w:styleId="FootnoteText">
    <w:name w:val="footnote text"/>
    <w:basedOn w:val="Normal"/>
    <w:link w:val="FootnoteTextChar"/>
    <w:uiPriority w:val="99"/>
    <w:rsid w:val="00D3566B"/>
    <w:rPr>
      <w:sz w:val="20"/>
      <w:szCs w:val="20"/>
      <w:lang w:eastAsia="ja-JP"/>
    </w:rPr>
  </w:style>
  <w:style w:type="character" w:customStyle="1" w:styleId="FootnoteTextChar">
    <w:name w:val="Footnote Text Char"/>
    <w:basedOn w:val="DefaultParagraphFont"/>
    <w:link w:val="FootnoteText"/>
    <w:uiPriority w:val="99"/>
    <w:locked/>
    <w:rsid w:val="00C650BD"/>
    <w:rPr>
      <w:sz w:val="20"/>
      <w:lang w:val="en-GB"/>
    </w:rPr>
  </w:style>
  <w:style w:type="character" w:styleId="FootnoteReference">
    <w:name w:val="footnote reference"/>
    <w:basedOn w:val="DefaultParagraphFont"/>
    <w:uiPriority w:val="99"/>
    <w:rsid w:val="00D3566B"/>
    <w:rPr>
      <w:rFonts w:cs="Times New Roman"/>
      <w:vertAlign w:val="superscript"/>
    </w:rPr>
  </w:style>
  <w:style w:type="character" w:styleId="Hyperlink">
    <w:name w:val="Hyperlink"/>
    <w:basedOn w:val="DefaultParagraphFont"/>
    <w:unhideWhenUsed/>
    <w:rsid w:val="0091203E"/>
    <w:rPr>
      <w:b/>
      <w:bCs/>
      <w:strike w:val="0"/>
      <w:dstrike w:val="0"/>
      <w:color w:val="205C90"/>
      <w:u w:val="none"/>
      <w:effect w:val="none"/>
    </w:rPr>
  </w:style>
  <w:style w:type="numbering" w:customStyle="1" w:styleId="NoList1">
    <w:name w:val="No List1"/>
    <w:next w:val="NoList"/>
    <w:uiPriority w:val="99"/>
    <w:semiHidden/>
    <w:unhideWhenUsed/>
    <w:rsid w:val="00AF15BE"/>
  </w:style>
  <w:style w:type="paragraph" w:customStyle="1" w:styleId="HeaderFooter">
    <w:name w:val="Header &amp; Footer"/>
    <w:rsid w:val="00AF15BE"/>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en-GB"/>
    </w:rPr>
  </w:style>
  <w:style w:type="paragraph" w:customStyle="1" w:styleId="04-SciencePG-Author">
    <w:name w:val="04-SciencePG-Author"/>
    <w:rsid w:val="00AF15BE"/>
    <w:pPr>
      <w:widowControl w:val="0"/>
      <w:pBdr>
        <w:top w:val="nil"/>
        <w:left w:val="nil"/>
        <w:bottom w:val="nil"/>
        <w:right w:val="nil"/>
        <w:between w:val="nil"/>
        <w:bar w:val="nil"/>
      </w:pBdr>
      <w:spacing w:before="240" w:after="160" w:line="240" w:lineRule="exact"/>
    </w:pPr>
    <w:rPr>
      <w:rFonts w:ascii="Times New Roman" w:eastAsia="Arial Unicode MS" w:hAnsi="Arial Unicode MS" w:cs="Arial Unicode MS"/>
      <w:b/>
      <w:bCs/>
      <w:color w:val="000000"/>
      <w:kern w:val="2"/>
      <w:sz w:val="24"/>
      <w:szCs w:val="24"/>
      <w:u w:color="000000"/>
      <w:bdr w:val="nil"/>
    </w:rPr>
  </w:style>
  <w:style w:type="paragraph" w:customStyle="1" w:styleId="Default">
    <w:name w:val="Default"/>
    <w:rsid w:val="00AF15BE"/>
    <w:pPr>
      <w:pBdr>
        <w:top w:val="nil"/>
        <w:left w:val="nil"/>
        <w:bottom w:val="nil"/>
        <w:right w:val="nil"/>
        <w:between w:val="nil"/>
        <w:bar w:val="nil"/>
      </w:pBdr>
    </w:pPr>
    <w:rPr>
      <w:rFonts w:ascii="Helvetica" w:eastAsia="Helvetica" w:hAnsi="Helvetica" w:cs="Helvetica"/>
      <w:color w:val="000000"/>
      <w:bdr w:val="nil"/>
      <w:lang w:val="en-GB"/>
    </w:rPr>
  </w:style>
  <w:style w:type="paragraph" w:customStyle="1" w:styleId="Footnote">
    <w:name w:val="Footnote"/>
    <w:rsid w:val="00AF15BE"/>
    <w:pPr>
      <w:pBdr>
        <w:top w:val="nil"/>
        <w:left w:val="nil"/>
        <w:bottom w:val="nil"/>
        <w:right w:val="nil"/>
        <w:between w:val="nil"/>
        <w:bar w:val="nil"/>
      </w:pBdr>
    </w:pPr>
    <w:rPr>
      <w:rFonts w:ascii="Helvetica" w:eastAsia="Helvetica" w:hAnsi="Helvetica" w:cs="Helvetica"/>
      <w:color w:val="000000"/>
      <w:bdr w:val="nil"/>
      <w:lang w:val="en-GB"/>
    </w:rPr>
  </w:style>
  <w:style w:type="character" w:customStyle="1" w:styleId="Hyperlink0">
    <w:name w:val="Hyperlink.0"/>
    <w:basedOn w:val="Hyperlink"/>
    <w:rsid w:val="00AF15BE"/>
    <w:rPr>
      <w:b w:val="0"/>
      <w:bCs w:val="0"/>
      <w:strike w:val="0"/>
      <w:dstrike w:val="0"/>
      <w:color w:val="0000FF"/>
      <w:u w:val="single" w:color="0000FF"/>
      <w:effect w:val="none"/>
    </w:rPr>
  </w:style>
  <w:style w:type="character" w:customStyle="1" w:styleId="None">
    <w:name w:val="None"/>
    <w:rsid w:val="00AF15BE"/>
  </w:style>
  <w:style w:type="character" w:customStyle="1" w:styleId="Hyperlink1">
    <w:name w:val="Hyperlink.1"/>
    <w:basedOn w:val="None"/>
    <w:rsid w:val="00AF15BE"/>
    <w:rPr>
      <w:color w:val="0432FF"/>
      <w:u w:val="single"/>
    </w:rPr>
  </w:style>
  <w:style w:type="character" w:customStyle="1" w:styleId="Hyperlink2">
    <w:name w:val="Hyperlink.2"/>
    <w:basedOn w:val="None"/>
    <w:rsid w:val="00AF15BE"/>
    <w:rPr>
      <w:sz w:val="14"/>
      <w:szCs w:val="14"/>
    </w:rPr>
  </w:style>
  <w:style w:type="paragraph" w:styleId="ListParagraph">
    <w:name w:val="List Paragraph"/>
    <w:basedOn w:val="Normal"/>
    <w:uiPriority w:val="34"/>
    <w:qFormat/>
    <w:rsid w:val="00AF15BE"/>
    <w:pPr>
      <w:pBdr>
        <w:top w:val="nil"/>
        <w:left w:val="nil"/>
        <w:bottom w:val="nil"/>
        <w:right w:val="nil"/>
        <w:between w:val="nil"/>
        <w:bar w:val="nil"/>
      </w:pBdr>
      <w:spacing w:after="0" w:line="240" w:lineRule="auto"/>
      <w:ind w:left="720"/>
      <w:contextualSpacing/>
    </w:pPr>
    <w:rPr>
      <w:rFonts w:ascii="Maiandra GD" w:eastAsia="Maiandra GD" w:hAnsi="Maiandra GD" w:cs="Maiandra GD"/>
      <w:color w:val="000000"/>
      <w:sz w:val="20"/>
      <w:szCs w:val="20"/>
      <w:u w:color="000000"/>
      <w:bdr w:val="nil"/>
      <w:lang w:val="en-US"/>
    </w:rPr>
  </w:style>
  <w:style w:type="table" w:styleId="TableGrid">
    <w:name w:val="Table Grid"/>
    <w:basedOn w:val="TableNormal"/>
    <w:uiPriority w:val="59"/>
    <w:locked/>
    <w:rsid w:val="00AF15BE"/>
    <w:pPr>
      <w:pBdr>
        <w:top w:val="nil"/>
        <w:left w:val="nil"/>
        <w:bottom w:val="nil"/>
        <w:right w:val="nil"/>
        <w:between w:val="nil"/>
        <w:bar w:val="nil"/>
      </w:pBdr>
    </w:pPr>
    <w:rPr>
      <w:rFonts w:ascii="Times New Roman" w:eastAsia="Arial Unicode MS" w:hAnsi="Times New Roman"/>
      <w:sz w:val="24"/>
      <w:szCs w:val="24"/>
      <w:bdr w:val="ni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AF15BE"/>
    <w:pPr>
      <w:pBdr>
        <w:top w:val="nil"/>
        <w:left w:val="nil"/>
        <w:bottom w:val="nil"/>
        <w:right w:val="nil"/>
        <w:between w:val="nil"/>
        <w:bar w:val="nil"/>
      </w:pBdr>
      <w:spacing w:after="0" w:line="240" w:lineRule="auto"/>
      <w:jc w:val="center"/>
    </w:pPr>
    <w:rPr>
      <w:rFonts w:ascii="Helvetica" w:eastAsia="Maiandra GD" w:hAnsi="Helvetica" w:cs="Maiandra GD"/>
      <w:color w:val="000000"/>
      <w:szCs w:val="20"/>
      <w:u w:color="000000"/>
      <w:bdr w:val="nil"/>
      <w:lang w:val="en-US"/>
    </w:rPr>
  </w:style>
  <w:style w:type="paragraph" w:customStyle="1" w:styleId="EndNoteBibliography">
    <w:name w:val="EndNote Bibliography"/>
    <w:basedOn w:val="Normal"/>
    <w:rsid w:val="00AF15BE"/>
    <w:pPr>
      <w:pBdr>
        <w:top w:val="nil"/>
        <w:left w:val="nil"/>
        <w:bottom w:val="nil"/>
        <w:right w:val="nil"/>
        <w:between w:val="nil"/>
        <w:bar w:val="nil"/>
      </w:pBdr>
      <w:spacing w:after="0" w:line="240" w:lineRule="auto"/>
      <w:jc w:val="both"/>
    </w:pPr>
    <w:rPr>
      <w:rFonts w:ascii="Helvetica" w:eastAsia="Maiandra GD" w:hAnsi="Helvetica" w:cs="Maiandra GD"/>
      <w:color w:val="000000"/>
      <w:szCs w:val="20"/>
      <w:u w:color="000000"/>
      <w:bdr w:val="nil"/>
      <w:lang w:val="en-US"/>
    </w:rPr>
  </w:style>
  <w:style w:type="character" w:styleId="CommentReference">
    <w:name w:val="annotation reference"/>
    <w:basedOn w:val="DefaultParagraphFont"/>
    <w:uiPriority w:val="99"/>
    <w:semiHidden/>
    <w:unhideWhenUsed/>
    <w:rsid w:val="00AF15BE"/>
    <w:rPr>
      <w:sz w:val="16"/>
      <w:szCs w:val="16"/>
    </w:rPr>
  </w:style>
  <w:style w:type="paragraph" w:styleId="CommentText">
    <w:name w:val="annotation text"/>
    <w:basedOn w:val="Normal"/>
    <w:link w:val="CommentTextChar"/>
    <w:uiPriority w:val="99"/>
    <w:semiHidden/>
    <w:unhideWhenUsed/>
    <w:rsid w:val="00AF15BE"/>
    <w:pPr>
      <w:pBdr>
        <w:top w:val="nil"/>
        <w:left w:val="nil"/>
        <w:bottom w:val="nil"/>
        <w:right w:val="nil"/>
        <w:between w:val="nil"/>
        <w:bar w:val="nil"/>
      </w:pBdr>
      <w:spacing w:after="0" w:line="240" w:lineRule="auto"/>
    </w:pPr>
    <w:rPr>
      <w:rFonts w:ascii="Maiandra GD" w:eastAsia="Maiandra GD" w:hAnsi="Maiandra GD" w:cs="Maiandra GD"/>
      <w:color w:val="000000"/>
      <w:sz w:val="20"/>
      <w:szCs w:val="20"/>
      <w:u w:color="000000"/>
      <w:bdr w:val="nil"/>
      <w:lang w:val="en-US"/>
    </w:rPr>
  </w:style>
  <w:style w:type="character" w:customStyle="1" w:styleId="CommentTextChar">
    <w:name w:val="Comment Text Char"/>
    <w:basedOn w:val="DefaultParagraphFont"/>
    <w:link w:val="CommentText"/>
    <w:uiPriority w:val="99"/>
    <w:semiHidden/>
    <w:rsid w:val="00AF15BE"/>
    <w:rPr>
      <w:rFonts w:ascii="Maiandra GD" w:eastAsia="Maiandra GD" w:hAnsi="Maiandra GD" w:cs="Maiandra GD"/>
      <w:color w:val="000000"/>
      <w:sz w:val="20"/>
      <w:szCs w:val="20"/>
      <w:u w:color="000000"/>
      <w:bdr w:val="nil"/>
    </w:rPr>
  </w:style>
  <w:style w:type="paragraph" w:styleId="CommentSubject">
    <w:name w:val="annotation subject"/>
    <w:basedOn w:val="CommentText"/>
    <w:next w:val="CommentText"/>
    <w:link w:val="CommentSubjectChar"/>
    <w:uiPriority w:val="99"/>
    <w:semiHidden/>
    <w:unhideWhenUsed/>
    <w:rsid w:val="00AF15BE"/>
    <w:rPr>
      <w:b/>
      <w:bCs/>
    </w:rPr>
  </w:style>
  <w:style w:type="character" w:customStyle="1" w:styleId="CommentSubjectChar">
    <w:name w:val="Comment Subject Char"/>
    <w:basedOn w:val="CommentTextChar"/>
    <w:link w:val="CommentSubject"/>
    <w:uiPriority w:val="99"/>
    <w:semiHidden/>
    <w:rsid w:val="00AF15BE"/>
    <w:rPr>
      <w:rFonts w:ascii="Maiandra GD" w:eastAsia="Maiandra GD" w:hAnsi="Maiandra GD" w:cs="Maiandra GD"/>
      <w:b/>
      <w:bCs/>
      <w:color w:val="000000"/>
      <w:sz w:val="20"/>
      <w:szCs w:val="20"/>
      <w:u w:color="000000"/>
      <w:bdr w:val="nil"/>
    </w:rPr>
  </w:style>
  <w:style w:type="character" w:customStyle="1" w:styleId="FollowedHyperlink1">
    <w:name w:val="FollowedHyperlink1"/>
    <w:basedOn w:val="DefaultParagraphFont"/>
    <w:uiPriority w:val="99"/>
    <w:semiHidden/>
    <w:unhideWhenUsed/>
    <w:rsid w:val="00AF15BE"/>
    <w:rPr>
      <w:color w:val="FF00FF"/>
      <w:u w:val="single"/>
    </w:rPr>
  </w:style>
  <w:style w:type="character" w:styleId="Emphasis">
    <w:name w:val="Emphasis"/>
    <w:basedOn w:val="DefaultParagraphFont"/>
    <w:uiPriority w:val="20"/>
    <w:qFormat/>
    <w:locked/>
    <w:rsid w:val="00AF15BE"/>
    <w:rPr>
      <w:i/>
      <w:iCs/>
    </w:rPr>
  </w:style>
  <w:style w:type="character" w:customStyle="1" w:styleId="apple-converted-space">
    <w:name w:val="apple-converted-space"/>
    <w:basedOn w:val="DefaultParagraphFont"/>
    <w:rsid w:val="00AF15BE"/>
  </w:style>
  <w:style w:type="character" w:styleId="FollowedHyperlink">
    <w:name w:val="FollowedHyperlink"/>
    <w:basedOn w:val="DefaultParagraphFont"/>
    <w:uiPriority w:val="99"/>
    <w:semiHidden/>
    <w:unhideWhenUsed/>
    <w:rsid w:val="00AF15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732170">
      <w:marLeft w:val="0"/>
      <w:marRight w:val="0"/>
      <w:marTop w:val="0"/>
      <w:marBottom w:val="0"/>
      <w:divBdr>
        <w:top w:val="none" w:sz="0" w:space="0" w:color="auto"/>
        <w:left w:val="none" w:sz="0" w:space="0" w:color="auto"/>
        <w:bottom w:val="none" w:sz="0" w:space="0" w:color="auto"/>
        <w:right w:val="none" w:sz="0" w:space="0" w:color="auto"/>
      </w:divBdr>
    </w:div>
    <w:div w:id="1820732171">
      <w:marLeft w:val="0"/>
      <w:marRight w:val="0"/>
      <w:marTop w:val="0"/>
      <w:marBottom w:val="0"/>
      <w:divBdr>
        <w:top w:val="none" w:sz="0" w:space="0" w:color="auto"/>
        <w:left w:val="none" w:sz="0" w:space="0" w:color="auto"/>
        <w:bottom w:val="none" w:sz="0" w:space="0" w:color="auto"/>
        <w:right w:val="none" w:sz="0" w:space="0" w:color="auto"/>
      </w:divBdr>
    </w:div>
    <w:div w:id="18207321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wresourcemanagement.ne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b.gov/Pages/default.asp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isky-busines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smc.academia.edu/KenCatchpole" TargetMode="External"/><Relationship Id="rId5" Type="http://schemas.openxmlformats.org/officeDocument/2006/relationships/settings" Target="settings.xml"/><Relationship Id="rId15" Type="http://schemas.openxmlformats.org/officeDocument/2006/relationships/hyperlink" Target="http://www.risky-business.com"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48F2D-9F53-4D58-A25F-EDC993F17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15</Pages>
  <Words>8806</Words>
  <Characters>50199</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Safety Underground: Mining and the Miners' Lamp</vt:lpstr>
    </vt:vector>
  </TitlesOfParts>
  <Company>The Ri</Company>
  <LinksUpToDate>false</LinksUpToDate>
  <CharactersWithSpaces>58888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Underground: Mining and the Miners' Lamp</dc:title>
  <dc:creator>Frank James</dc:creator>
  <cp:lastModifiedBy>editor</cp:lastModifiedBy>
  <cp:revision>17</cp:revision>
  <cp:lastPrinted>2015-11-25T12:20:00Z</cp:lastPrinted>
  <dcterms:created xsi:type="dcterms:W3CDTF">2015-11-24T09:55:00Z</dcterms:created>
  <dcterms:modified xsi:type="dcterms:W3CDTF">2015-11-25T15:12:00Z</dcterms:modified>
</cp:coreProperties>
</file>